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35" w:rsidRPr="00FC73D6" w:rsidRDefault="00F13D7E" w:rsidP="001F0B5E">
      <w:pPr>
        <w:jc w:val="center"/>
        <w:rPr>
          <w:rFonts w:ascii="Calibri" w:hAnsi="Calibri" w:cstheme="minorHAnsi"/>
          <w:b/>
          <w:color w:val="FF0000"/>
          <w:sz w:val="52"/>
          <w:szCs w:val="52"/>
        </w:rPr>
      </w:pPr>
      <w:r w:rsidRPr="00FC73D6">
        <w:rPr>
          <w:rFonts w:ascii="Calibri" w:hAnsi="Calibri" w:cstheme="minorHAnsi"/>
          <w:b/>
          <w:color w:val="FF0000"/>
          <w:sz w:val="52"/>
          <w:szCs w:val="52"/>
        </w:rPr>
        <w:t xml:space="preserve">Regional </w:t>
      </w:r>
      <w:r w:rsidR="004C5735" w:rsidRPr="00FC73D6">
        <w:rPr>
          <w:rFonts w:ascii="Calibri" w:hAnsi="Calibri" w:cstheme="minorHAnsi"/>
          <w:b/>
          <w:color w:val="FF0000"/>
          <w:sz w:val="52"/>
          <w:szCs w:val="52"/>
        </w:rPr>
        <w:t>Example</w:t>
      </w:r>
    </w:p>
    <w:p w:rsidR="001F0B5E" w:rsidRPr="007B7724" w:rsidRDefault="005470B0" w:rsidP="001F0B5E">
      <w:pPr>
        <w:jc w:val="center"/>
        <w:rPr>
          <w:rFonts w:ascii="Calibri" w:hAnsi="Calibri" w:cstheme="minorHAnsi"/>
          <w:b/>
          <w:sz w:val="52"/>
          <w:szCs w:val="52"/>
        </w:rPr>
      </w:pPr>
      <w:r w:rsidRPr="007B7724">
        <w:rPr>
          <w:rFonts w:ascii="Calibri" w:hAnsi="Calibri" w:cstheme="minorHAnsi"/>
          <w:b/>
          <w:sz w:val="52"/>
          <w:szCs w:val="52"/>
        </w:rPr>
        <w:t xml:space="preserve">Statement of </w:t>
      </w:r>
      <w:r w:rsidR="00637B84">
        <w:rPr>
          <w:rFonts w:ascii="Calibri" w:hAnsi="Calibri" w:cstheme="minorHAnsi"/>
          <w:b/>
          <w:sz w:val="52"/>
          <w:szCs w:val="52"/>
        </w:rPr>
        <w:t>Intent</w:t>
      </w:r>
    </w:p>
    <w:p w:rsidR="001F0B5E" w:rsidRPr="00C04860" w:rsidRDefault="001F0B5E" w:rsidP="00B06EE8">
      <w:pPr>
        <w:spacing w:before="120" w:after="120"/>
        <w:jc w:val="center"/>
        <w:rPr>
          <w:rFonts w:cstheme="minorHAnsi"/>
        </w:rPr>
      </w:pPr>
      <w:proofErr w:type="gramStart"/>
      <w:r w:rsidRPr="00C04860">
        <w:rPr>
          <w:rFonts w:cstheme="minorHAnsi"/>
        </w:rPr>
        <w:t>between</w:t>
      </w:r>
      <w:proofErr w:type="gramEnd"/>
      <w:r w:rsidRPr="00C04860">
        <w:rPr>
          <w:rFonts w:cstheme="minorHAnsi"/>
        </w:rPr>
        <w:t xml:space="preserve"> the </w:t>
      </w:r>
    </w:p>
    <w:p w:rsidR="001F0B5E" w:rsidRDefault="00E2222E" w:rsidP="00B06EE8">
      <w:pPr>
        <w:spacing w:before="120" w:after="120"/>
        <w:jc w:val="center"/>
        <w:rPr>
          <w:rFonts w:cstheme="minorHAnsi"/>
          <w:b/>
        </w:rPr>
      </w:pPr>
      <w:r w:rsidRPr="00077FE9">
        <w:rPr>
          <w:rFonts w:cstheme="minorHAnsi"/>
          <w:b/>
        </w:rPr>
        <w:t>T</w:t>
      </w:r>
      <w:r w:rsidR="001F0B5E" w:rsidRPr="00077FE9">
        <w:rPr>
          <w:rFonts w:cstheme="minorHAnsi"/>
          <w:b/>
        </w:rPr>
        <w:t>he</w:t>
      </w:r>
      <w:r w:rsidR="001F0B5E" w:rsidRPr="00C04860">
        <w:rPr>
          <w:rFonts w:cstheme="minorHAnsi"/>
        </w:rPr>
        <w:t xml:space="preserve"> </w:t>
      </w:r>
      <w:r w:rsidR="005470B0">
        <w:rPr>
          <w:rFonts w:cstheme="minorHAnsi"/>
          <w:b/>
        </w:rPr>
        <w:t>Northern Territory Government and</w:t>
      </w:r>
    </w:p>
    <w:p w:rsidR="005470B0" w:rsidRDefault="004C5735" w:rsidP="00B06EE8">
      <w:pPr>
        <w:spacing w:before="120" w:after="120"/>
        <w:jc w:val="center"/>
        <w:rPr>
          <w:rFonts w:cstheme="minorHAnsi"/>
          <w:b/>
        </w:rPr>
      </w:pPr>
      <w:r>
        <w:rPr>
          <w:rFonts w:cstheme="minorHAnsi"/>
          <w:b/>
        </w:rPr>
        <w:t xml:space="preserve"> </w:t>
      </w:r>
      <w:r w:rsidRPr="00FC73D6">
        <w:rPr>
          <w:rFonts w:cstheme="minorHAnsi"/>
          <w:b/>
          <w:color w:val="FF0000"/>
        </w:rPr>
        <w:t>(</w:t>
      </w:r>
      <w:proofErr w:type="gramStart"/>
      <w:r w:rsidRPr="00FC73D6">
        <w:rPr>
          <w:rFonts w:cstheme="minorHAnsi"/>
          <w:b/>
          <w:color w:val="FF0000"/>
        </w:rPr>
        <w:t>name</w:t>
      </w:r>
      <w:proofErr w:type="gramEnd"/>
      <w:r w:rsidRPr="00FC73D6">
        <w:rPr>
          <w:rFonts w:cstheme="minorHAnsi"/>
          <w:b/>
          <w:color w:val="FF0000"/>
        </w:rPr>
        <w:t xml:space="preserve"> of organisation</w:t>
      </w:r>
      <w:r w:rsidR="00F13D7E" w:rsidRPr="00FC73D6">
        <w:rPr>
          <w:rFonts w:cstheme="minorHAnsi"/>
          <w:b/>
          <w:color w:val="FF0000"/>
        </w:rPr>
        <w:t>/group/region</w:t>
      </w:r>
      <w:r w:rsidRPr="00FC73D6">
        <w:rPr>
          <w:rFonts w:cstheme="minorHAnsi"/>
          <w:b/>
          <w:color w:val="FF0000"/>
        </w:rPr>
        <w:t>)</w:t>
      </w:r>
    </w:p>
    <w:p w:rsidR="00D34475" w:rsidRDefault="00D34475" w:rsidP="00637B84">
      <w:pPr>
        <w:spacing w:before="120" w:after="120"/>
        <w:jc w:val="center"/>
        <w:rPr>
          <w:rFonts w:cstheme="minorHAnsi"/>
          <w:sz w:val="28"/>
          <w:szCs w:val="28"/>
        </w:rPr>
      </w:pPr>
    </w:p>
    <w:p w:rsidR="00403DAA" w:rsidRDefault="009D760E" w:rsidP="009B0E01">
      <w:pPr>
        <w:spacing w:before="120" w:after="120"/>
        <w:rPr>
          <w:rFonts w:cstheme="minorHAnsi"/>
          <w:sz w:val="26"/>
          <w:szCs w:val="26"/>
        </w:rPr>
      </w:pPr>
      <w:r w:rsidRPr="00347421">
        <w:rPr>
          <w:rFonts w:cstheme="minorHAnsi"/>
          <w:sz w:val="26"/>
          <w:szCs w:val="26"/>
        </w:rPr>
        <w:t>T</w:t>
      </w:r>
      <w:r w:rsidR="009B0E01" w:rsidRPr="00347421">
        <w:rPr>
          <w:rFonts w:cstheme="minorHAnsi"/>
          <w:sz w:val="26"/>
          <w:szCs w:val="26"/>
        </w:rPr>
        <w:t xml:space="preserve">his </w:t>
      </w:r>
      <w:r w:rsidR="009B0E01" w:rsidRPr="00347421">
        <w:rPr>
          <w:rFonts w:cstheme="minorHAnsi"/>
          <w:b/>
          <w:sz w:val="26"/>
          <w:szCs w:val="26"/>
        </w:rPr>
        <w:t xml:space="preserve">Statement of </w:t>
      </w:r>
      <w:r w:rsidR="00637B84">
        <w:rPr>
          <w:rFonts w:cstheme="minorHAnsi"/>
          <w:b/>
          <w:sz w:val="26"/>
          <w:szCs w:val="26"/>
        </w:rPr>
        <w:t>Intent</w:t>
      </w:r>
      <w:r w:rsidR="00637B84" w:rsidRPr="00347421">
        <w:rPr>
          <w:rFonts w:cstheme="minorHAnsi"/>
          <w:sz w:val="26"/>
          <w:szCs w:val="26"/>
        </w:rPr>
        <w:t xml:space="preserve"> </w:t>
      </w:r>
      <w:r w:rsidR="009B0E01" w:rsidRPr="00347421">
        <w:rPr>
          <w:rFonts w:cstheme="minorHAnsi"/>
          <w:sz w:val="26"/>
          <w:szCs w:val="26"/>
        </w:rPr>
        <w:t xml:space="preserve">recognises the </w:t>
      </w:r>
      <w:r w:rsidRPr="00347421">
        <w:rPr>
          <w:rFonts w:cstheme="minorHAnsi"/>
          <w:sz w:val="26"/>
          <w:szCs w:val="26"/>
        </w:rPr>
        <w:t xml:space="preserve">vision </w:t>
      </w:r>
      <w:r w:rsidR="00D34475" w:rsidRPr="00347421">
        <w:rPr>
          <w:rFonts w:cstheme="minorHAnsi"/>
          <w:sz w:val="26"/>
          <w:szCs w:val="26"/>
        </w:rPr>
        <w:t xml:space="preserve">and aspiration </w:t>
      </w:r>
      <w:r w:rsidR="00B0047B" w:rsidRPr="00347421">
        <w:rPr>
          <w:rFonts w:cstheme="minorHAnsi"/>
          <w:sz w:val="26"/>
          <w:szCs w:val="26"/>
        </w:rPr>
        <w:t>of the</w:t>
      </w:r>
      <w:r w:rsidR="004C5735">
        <w:rPr>
          <w:rFonts w:cstheme="minorHAnsi"/>
          <w:sz w:val="26"/>
          <w:szCs w:val="26"/>
        </w:rPr>
        <w:t xml:space="preserve"> </w:t>
      </w:r>
      <w:r w:rsidR="00E2280C">
        <w:rPr>
          <w:rFonts w:cstheme="minorHAnsi"/>
          <w:color w:val="FF0000"/>
          <w:sz w:val="26"/>
          <w:szCs w:val="26"/>
        </w:rPr>
        <w:t>(</w:t>
      </w:r>
      <w:r w:rsidR="00F13D7E" w:rsidRPr="00F13D7E">
        <w:rPr>
          <w:rFonts w:cstheme="minorHAnsi"/>
          <w:color w:val="FF0000"/>
          <w:sz w:val="26"/>
          <w:szCs w:val="26"/>
        </w:rPr>
        <w:t>name</w:t>
      </w:r>
      <w:r w:rsidR="004C5735" w:rsidRPr="00F13D7E">
        <w:rPr>
          <w:rFonts w:cstheme="minorHAnsi"/>
          <w:color w:val="FF0000"/>
          <w:sz w:val="26"/>
          <w:szCs w:val="26"/>
        </w:rPr>
        <w:t>….)</w:t>
      </w:r>
      <w:r w:rsidR="00B0047B" w:rsidRPr="00F13D7E">
        <w:rPr>
          <w:rFonts w:cstheme="minorHAnsi"/>
          <w:color w:val="FF0000"/>
          <w:sz w:val="26"/>
          <w:szCs w:val="26"/>
        </w:rPr>
        <w:t xml:space="preserve"> </w:t>
      </w:r>
      <w:r w:rsidR="00B0047B" w:rsidRPr="00347421">
        <w:rPr>
          <w:rFonts w:cstheme="minorHAnsi"/>
          <w:sz w:val="26"/>
          <w:szCs w:val="26"/>
        </w:rPr>
        <w:t>to build a stronger, prosperous and inclusive region for</w:t>
      </w:r>
      <w:r w:rsidR="00C5179F">
        <w:rPr>
          <w:rFonts w:cstheme="minorHAnsi"/>
          <w:sz w:val="26"/>
          <w:szCs w:val="26"/>
        </w:rPr>
        <w:t xml:space="preserve"> current and</w:t>
      </w:r>
      <w:r w:rsidR="00403DAA">
        <w:rPr>
          <w:rFonts w:cstheme="minorHAnsi"/>
          <w:sz w:val="26"/>
          <w:szCs w:val="26"/>
        </w:rPr>
        <w:t xml:space="preserve"> future generations. </w:t>
      </w:r>
      <w:r w:rsidR="00C5179F">
        <w:rPr>
          <w:rFonts w:cstheme="minorHAnsi"/>
          <w:sz w:val="26"/>
          <w:szCs w:val="26"/>
        </w:rPr>
        <w:t>R</w:t>
      </w:r>
      <w:r w:rsidR="009019DE">
        <w:rPr>
          <w:rFonts w:cstheme="minorHAnsi"/>
          <w:sz w:val="26"/>
          <w:szCs w:val="26"/>
        </w:rPr>
        <w:t xml:space="preserve">esponding </w:t>
      </w:r>
      <w:r w:rsidR="006F1F05">
        <w:rPr>
          <w:rFonts w:cstheme="minorHAnsi"/>
          <w:sz w:val="26"/>
          <w:szCs w:val="26"/>
        </w:rPr>
        <w:t xml:space="preserve">to </w:t>
      </w:r>
      <w:r w:rsidR="009019DE">
        <w:rPr>
          <w:rFonts w:cstheme="minorHAnsi"/>
          <w:sz w:val="26"/>
          <w:szCs w:val="26"/>
        </w:rPr>
        <w:t xml:space="preserve">the economic and social </w:t>
      </w:r>
      <w:r w:rsidR="006F1F05">
        <w:rPr>
          <w:rFonts w:cstheme="minorHAnsi"/>
          <w:sz w:val="26"/>
          <w:szCs w:val="26"/>
        </w:rPr>
        <w:t>challenges</w:t>
      </w:r>
      <w:r w:rsidR="00163268">
        <w:rPr>
          <w:rFonts w:cstheme="minorHAnsi"/>
          <w:sz w:val="26"/>
          <w:szCs w:val="26"/>
        </w:rPr>
        <w:t xml:space="preserve"> facing the region</w:t>
      </w:r>
      <w:r w:rsidR="00C5179F">
        <w:rPr>
          <w:rFonts w:cstheme="minorHAnsi"/>
          <w:sz w:val="26"/>
          <w:szCs w:val="26"/>
        </w:rPr>
        <w:t xml:space="preserve"> and </w:t>
      </w:r>
      <w:r w:rsidR="00253EA9">
        <w:rPr>
          <w:rFonts w:cstheme="minorHAnsi"/>
          <w:sz w:val="26"/>
          <w:szCs w:val="26"/>
        </w:rPr>
        <w:t xml:space="preserve">making the most of </w:t>
      </w:r>
      <w:r w:rsidR="00C5179F">
        <w:rPr>
          <w:rFonts w:cstheme="minorHAnsi"/>
          <w:sz w:val="26"/>
          <w:szCs w:val="26"/>
        </w:rPr>
        <w:t xml:space="preserve">new opportunities, </w:t>
      </w:r>
      <w:r w:rsidR="009019DE">
        <w:rPr>
          <w:rFonts w:cstheme="minorHAnsi"/>
          <w:sz w:val="26"/>
          <w:szCs w:val="26"/>
        </w:rPr>
        <w:t>is dependent</w:t>
      </w:r>
      <w:r w:rsidR="006F1F05">
        <w:rPr>
          <w:rFonts w:cstheme="minorHAnsi"/>
          <w:sz w:val="26"/>
          <w:szCs w:val="26"/>
        </w:rPr>
        <w:t xml:space="preserve"> on the determination and leadership of the local community. </w:t>
      </w:r>
      <w:r w:rsidR="00C5179F" w:rsidRPr="00347421">
        <w:rPr>
          <w:rFonts w:cstheme="minorHAnsi"/>
          <w:sz w:val="26"/>
          <w:szCs w:val="26"/>
        </w:rPr>
        <w:t xml:space="preserve">It </w:t>
      </w:r>
      <w:r w:rsidR="00C5179F">
        <w:rPr>
          <w:rFonts w:cstheme="minorHAnsi"/>
          <w:sz w:val="26"/>
          <w:szCs w:val="26"/>
        </w:rPr>
        <w:t xml:space="preserve">acknowledges </w:t>
      </w:r>
      <w:r w:rsidR="004617BF">
        <w:rPr>
          <w:rFonts w:cstheme="minorHAnsi"/>
          <w:sz w:val="26"/>
          <w:szCs w:val="26"/>
        </w:rPr>
        <w:t xml:space="preserve">the strongest asset in the </w:t>
      </w:r>
      <w:r w:rsidR="004617BF" w:rsidRPr="00F13D7E">
        <w:rPr>
          <w:rFonts w:cstheme="minorHAnsi"/>
          <w:color w:val="FF0000"/>
          <w:sz w:val="26"/>
          <w:szCs w:val="26"/>
        </w:rPr>
        <w:t>(….)</w:t>
      </w:r>
      <w:r w:rsidR="00C5179F" w:rsidRPr="00347421">
        <w:rPr>
          <w:rFonts w:cstheme="minorHAnsi"/>
          <w:sz w:val="26"/>
          <w:szCs w:val="26"/>
        </w:rPr>
        <w:t xml:space="preserve"> region is its people</w:t>
      </w:r>
      <w:r w:rsidR="00C5179F">
        <w:rPr>
          <w:rFonts w:cstheme="minorHAnsi"/>
          <w:sz w:val="26"/>
          <w:szCs w:val="26"/>
        </w:rPr>
        <w:t>.</w:t>
      </w:r>
      <w:r w:rsidR="00403DAA">
        <w:rPr>
          <w:rFonts w:cstheme="minorHAnsi"/>
          <w:sz w:val="26"/>
          <w:szCs w:val="26"/>
        </w:rPr>
        <w:t xml:space="preserve"> </w:t>
      </w:r>
      <w:r w:rsidR="00403DAA" w:rsidRPr="00403DAA">
        <w:rPr>
          <w:sz w:val="26"/>
          <w:szCs w:val="26"/>
        </w:rPr>
        <w:t xml:space="preserve">Importantly, it recognises the </w:t>
      </w:r>
      <w:r w:rsidR="00F13D7E">
        <w:rPr>
          <w:sz w:val="26"/>
          <w:szCs w:val="26"/>
        </w:rPr>
        <w:t xml:space="preserve">ongoing connection of </w:t>
      </w:r>
      <w:r w:rsidR="00F13D7E" w:rsidRPr="00F13D7E">
        <w:rPr>
          <w:color w:val="FF0000"/>
          <w:sz w:val="26"/>
          <w:szCs w:val="26"/>
        </w:rPr>
        <w:t>Aboriginal</w:t>
      </w:r>
      <w:r w:rsidR="00403DAA" w:rsidRPr="00F13D7E">
        <w:rPr>
          <w:color w:val="FF0000"/>
          <w:sz w:val="26"/>
          <w:szCs w:val="26"/>
        </w:rPr>
        <w:t xml:space="preserve"> people </w:t>
      </w:r>
      <w:r w:rsidR="00F13D7E" w:rsidRPr="00F13D7E">
        <w:rPr>
          <w:color w:val="FF0000"/>
          <w:sz w:val="26"/>
          <w:szCs w:val="26"/>
        </w:rPr>
        <w:t xml:space="preserve">(group name) </w:t>
      </w:r>
      <w:r w:rsidR="00403DAA" w:rsidRPr="00403DAA">
        <w:rPr>
          <w:sz w:val="26"/>
          <w:szCs w:val="26"/>
        </w:rPr>
        <w:t>to country as traditional owners and custodians of the land.</w:t>
      </w:r>
      <w:r w:rsidR="00403DAA">
        <w:rPr>
          <w:sz w:val="26"/>
          <w:szCs w:val="26"/>
        </w:rPr>
        <w:t xml:space="preserve"> We welcome the </w:t>
      </w:r>
      <w:r w:rsidR="00F13D7E">
        <w:rPr>
          <w:sz w:val="26"/>
          <w:szCs w:val="26"/>
        </w:rPr>
        <w:t xml:space="preserve">opportunity for the involvement of </w:t>
      </w:r>
      <w:r w:rsidR="00F13D7E" w:rsidRPr="00F13D7E">
        <w:rPr>
          <w:color w:val="FF0000"/>
          <w:sz w:val="26"/>
          <w:szCs w:val="26"/>
        </w:rPr>
        <w:t>Aboriginal (group name)</w:t>
      </w:r>
      <w:r w:rsidR="00403DAA" w:rsidRPr="00F13D7E">
        <w:rPr>
          <w:color w:val="FF0000"/>
          <w:sz w:val="26"/>
          <w:szCs w:val="26"/>
        </w:rPr>
        <w:t xml:space="preserve"> </w:t>
      </w:r>
      <w:r w:rsidR="00403DAA">
        <w:rPr>
          <w:sz w:val="26"/>
          <w:szCs w:val="26"/>
        </w:rPr>
        <w:t xml:space="preserve">leaders and communities in shaping the </w:t>
      </w:r>
      <w:r w:rsidR="004617BF" w:rsidRPr="00FC73D6">
        <w:rPr>
          <w:color w:val="FF0000"/>
          <w:sz w:val="26"/>
          <w:szCs w:val="26"/>
        </w:rPr>
        <w:t xml:space="preserve">(…. </w:t>
      </w:r>
      <w:r w:rsidR="00E2280C">
        <w:rPr>
          <w:color w:val="FF0000"/>
          <w:sz w:val="26"/>
          <w:szCs w:val="26"/>
        </w:rPr>
        <w:t>n</w:t>
      </w:r>
      <w:r w:rsidR="004617BF" w:rsidRPr="00FC73D6">
        <w:rPr>
          <w:color w:val="FF0000"/>
          <w:sz w:val="26"/>
          <w:szCs w:val="26"/>
        </w:rPr>
        <w:t>ame of agreement)</w:t>
      </w:r>
      <w:r w:rsidR="00403DAA" w:rsidRPr="00FC73D6">
        <w:rPr>
          <w:color w:val="FF0000"/>
          <w:sz w:val="26"/>
          <w:szCs w:val="26"/>
        </w:rPr>
        <w:t xml:space="preserve"> </w:t>
      </w:r>
      <w:r w:rsidR="00403DAA">
        <w:rPr>
          <w:sz w:val="26"/>
          <w:szCs w:val="26"/>
        </w:rPr>
        <w:t xml:space="preserve">to ensure all aspects of the </w:t>
      </w:r>
      <w:r w:rsidR="00F13D7E">
        <w:rPr>
          <w:sz w:val="26"/>
          <w:szCs w:val="26"/>
        </w:rPr>
        <w:t>following commitments meet our</w:t>
      </w:r>
      <w:r w:rsidR="00403DAA">
        <w:rPr>
          <w:sz w:val="26"/>
          <w:szCs w:val="26"/>
        </w:rPr>
        <w:t xml:space="preserve"> aspirations and priorities. </w:t>
      </w:r>
    </w:p>
    <w:p w:rsidR="009B0E01" w:rsidRDefault="009B0E01" w:rsidP="009B0E01">
      <w:pPr>
        <w:spacing w:before="120" w:after="120"/>
        <w:rPr>
          <w:rFonts w:cstheme="minorHAnsi"/>
          <w:sz w:val="26"/>
          <w:szCs w:val="26"/>
        </w:rPr>
      </w:pPr>
      <w:r w:rsidRPr="00347421">
        <w:rPr>
          <w:rFonts w:cstheme="minorHAnsi"/>
          <w:sz w:val="26"/>
          <w:szCs w:val="26"/>
        </w:rPr>
        <w:t>T</w:t>
      </w:r>
      <w:r w:rsidR="00163268">
        <w:rPr>
          <w:rFonts w:cstheme="minorHAnsi"/>
          <w:sz w:val="26"/>
          <w:szCs w:val="26"/>
        </w:rPr>
        <w:t xml:space="preserve">o support the vision and aspiration of the </w:t>
      </w:r>
      <w:r w:rsidR="00F13D7E" w:rsidRPr="00FC73D6">
        <w:rPr>
          <w:rFonts w:cstheme="minorHAnsi"/>
          <w:color w:val="FF0000"/>
          <w:sz w:val="26"/>
          <w:szCs w:val="26"/>
        </w:rPr>
        <w:t>(group name)</w:t>
      </w:r>
      <w:r w:rsidRPr="00FC73D6">
        <w:rPr>
          <w:rFonts w:cstheme="minorHAnsi"/>
          <w:color w:val="FF0000"/>
          <w:sz w:val="26"/>
          <w:szCs w:val="26"/>
        </w:rPr>
        <w:t xml:space="preserve">, </w:t>
      </w:r>
      <w:r w:rsidR="00F13D7E">
        <w:rPr>
          <w:rFonts w:cstheme="minorHAnsi"/>
          <w:sz w:val="26"/>
          <w:szCs w:val="26"/>
        </w:rPr>
        <w:t xml:space="preserve">we will work with the </w:t>
      </w:r>
      <w:r w:rsidRPr="00347421">
        <w:rPr>
          <w:rFonts w:cstheme="minorHAnsi"/>
          <w:sz w:val="26"/>
          <w:szCs w:val="26"/>
        </w:rPr>
        <w:t>No</w:t>
      </w:r>
      <w:r w:rsidR="00F13D7E">
        <w:rPr>
          <w:rFonts w:cstheme="minorHAnsi"/>
          <w:sz w:val="26"/>
          <w:szCs w:val="26"/>
        </w:rPr>
        <w:t>rthern Territory Government and</w:t>
      </w:r>
      <w:r w:rsidRPr="00347421">
        <w:rPr>
          <w:rFonts w:cstheme="minorHAnsi"/>
          <w:sz w:val="26"/>
          <w:szCs w:val="26"/>
        </w:rPr>
        <w:t xml:space="preserve"> commit to: </w:t>
      </w:r>
    </w:p>
    <w:p w:rsidR="004617BF" w:rsidRDefault="004617BF" w:rsidP="009B0E01">
      <w:pPr>
        <w:spacing w:before="120" w:after="120"/>
        <w:rPr>
          <w:rFonts w:cstheme="minorHAnsi"/>
          <w:sz w:val="26"/>
          <w:szCs w:val="26"/>
        </w:rPr>
      </w:pPr>
    </w:p>
    <w:p w:rsidR="004617BF" w:rsidRPr="00347421" w:rsidRDefault="004617BF" w:rsidP="009B0E01">
      <w:pPr>
        <w:spacing w:before="120" w:after="120"/>
        <w:rPr>
          <w:rFonts w:cstheme="minorHAnsi"/>
          <w:sz w:val="26"/>
          <w:szCs w:val="26"/>
        </w:rPr>
      </w:pPr>
      <w:r>
        <w:rPr>
          <w:rFonts w:cstheme="minorHAnsi"/>
          <w:sz w:val="26"/>
          <w:szCs w:val="26"/>
        </w:rPr>
        <w:t>(</w:t>
      </w:r>
      <w:proofErr w:type="gramStart"/>
      <w:r>
        <w:rPr>
          <w:rFonts w:cstheme="minorHAnsi"/>
          <w:sz w:val="26"/>
          <w:szCs w:val="26"/>
        </w:rPr>
        <w:t>examples</w:t>
      </w:r>
      <w:proofErr w:type="gramEnd"/>
      <w:r>
        <w:rPr>
          <w:rFonts w:cstheme="minorHAnsi"/>
          <w:sz w:val="26"/>
          <w:szCs w:val="26"/>
        </w:rPr>
        <w:t>)</w:t>
      </w:r>
    </w:p>
    <w:p w:rsidR="009B0E01" w:rsidRPr="00347421" w:rsidRDefault="009B0E01" w:rsidP="00D34475">
      <w:pPr>
        <w:pStyle w:val="ListParagraph"/>
        <w:numPr>
          <w:ilvl w:val="0"/>
          <w:numId w:val="16"/>
        </w:numPr>
        <w:spacing w:before="120" w:after="120"/>
        <w:rPr>
          <w:rFonts w:cstheme="minorHAnsi"/>
          <w:sz w:val="26"/>
          <w:szCs w:val="26"/>
        </w:rPr>
      </w:pPr>
      <w:r w:rsidRPr="00347421">
        <w:rPr>
          <w:rFonts w:cstheme="minorHAnsi"/>
          <w:b/>
          <w:sz w:val="26"/>
          <w:szCs w:val="26"/>
        </w:rPr>
        <w:t xml:space="preserve">Working together </w:t>
      </w:r>
      <w:r w:rsidR="0085426E" w:rsidRPr="00225C97">
        <w:rPr>
          <w:rFonts w:cstheme="minorHAnsi"/>
          <w:sz w:val="26"/>
          <w:szCs w:val="26"/>
        </w:rPr>
        <w:t xml:space="preserve">with the </w:t>
      </w:r>
      <w:r w:rsidR="004617BF" w:rsidRPr="00FC73D6">
        <w:rPr>
          <w:rFonts w:cstheme="minorHAnsi"/>
          <w:color w:val="FF0000"/>
          <w:sz w:val="26"/>
          <w:szCs w:val="26"/>
        </w:rPr>
        <w:t>(….)</w:t>
      </w:r>
      <w:r w:rsidR="0085426E">
        <w:rPr>
          <w:rFonts w:cstheme="minorHAnsi"/>
          <w:sz w:val="26"/>
          <w:szCs w:val="26"/>
        </w:rPr>
        <w:t xml:space="preserve"> </w:t>
      </w:r>
      <w:r w:rsidR="0085426E" w:rsidRPr="00225C97">
        <w:rPr>
          <w:rFonts w:cstheme="minorHAnsi"/>
          <w:sz w:val="26"/>
          <w:szCs w:val="26"/>
        </w:rPr>
        <w:t>community</w:t>
      </w:r>
      <w:r w:rsidR="0085426E">
        <w:rPr>
          <w:rFonts w:cstheme="minorHAnsi"/>
          <w:b/>
          <w:sz w:val="26"/>
          <w:szCs w:val="26"/>
        </w:rPr>
        <w:t xml:space="preserve"> </w:t>
      </w:r>
      <w:r w:rsidRPr="00347421">
        <w:rPr>
          <w:rFonts w:cstheme="minorHAnsi"/>
          <w:sz w:val="26"/>
          <w:szCs w:val="26"/>
        </w:rPr>
        <w:t xml:space="preserve">to design and implement a </w:t>
      </w:r>
      <w:r w:rsidR="004617BF" w:rsidRPr="00FC73D6">
        <w:rPr>
          <w:rFonts w:cstheme="minorHAnsi"/>
          <w:color w:val="FF0000"/>
          <w:sz w:val="26"/>
          <w:szCs w:val="26"/>
        </w:rPr>
        <w:t>(name of agreement)</w:t>
      </w:r>
      <w:r w:rsidRPr="00FC73D6">
        <w:rPr>
          <w:rFonts w:cstheme="minorHAnsi"/>
          <w:color w:val="FF0000"/>
          <w:sz w:val="26"/>
          <w:szCs w:val="26"/>
        </w:rPr>
        <w:t xml:space="preserve"> </w:t>
      </w:r>
      <w:r w:rsidR="00B0047B" w:rsidRPr="00347421">
        <w:rPr>
          <w:rFonts w:cstheme="minorHAnsi"/>
          <w:sz w:val="26"/>
          <w:szCs w:val="26"/>
        </w:rPr>
        <w:t xml:space="preserve">that supports the economic </w:t>
      </w:r>
      <w:r w:rsidR="00347421">
        <w:rPr>
          <w:rFonts w:cstheme="minorHAnsi"/>
          <w:sz w:val="26"/>
          <w:szCs w:val="26"/>
        </w:rPr>
        <w:t xml:space="preserve">growth </w:t>
      </w:r>
      <w:r w:rsidR="00B0047B" w:rsidRPr="00347421">
        <w:rPr>
          <w:rFonts w:cstheme="minorHAnsi"/>
          <w:sz w:val="26"/>
          <w:szCs w:val="26"/>
        </w:rPr>
        <w:t xml:space="preserve">and social development of the </w:t>
      </w:r>
      <w:r w:rsidR="004617BF" w:rsidRPr="00FC73D6">
        <w:rPr>
          <w:rFonts w:cstheme="minorHAnsi"/>
          <w:color w:val="FF0000"/>
          <w:sz w:val="26"/>
          <w:szCs w:val="26"/>
        </w:rPr>
        <w:t>(….)</w:t>
      </w:r>
      <w:r w:rsidR="00B0047B" w:rsidRPr="00347421">
        <w:rPr>
          <w:rFonts w:cstheme="minorHAnsi"/>
          <w:sz w:val="26"/>
          <w:szCs w:val="26"/>
        </w:rPr>
        <w:t xml:space="preserve"> region </w:t>
      </w:r>
    </w:p>
    <w:p w:rsidR="00CF26E4" w:rsidRPr="00347421" w:rsidRDefault="00B0047B" w:rsidP="00D34475">
      <w:pPr>
        <w:pStyle w:val="ListParagraph"/>
        <w:numPr>
          <w:ilvl w:val="0"/>
          <w:numId w:val="16"/>
        </w:numPr>
        <w:spacing w:before="120" w:after="120"/>
        <w:rPr>
          <w:rFonts w:cstheme="minorHAnsi"/>
          <w:b/>
          <w:sz w:val="26"/>
          <w:szCs w:val="26"/>
        </w:rPr>
      </w:pPr>
      <w:r w:rsidRPr="00347421">
        <w:rPr>
          <w:rFonts w:cstheme="minorHAnsi"/>
          <w:b/>
          <w:sz w:val="26"/>
          <w:szCs w:val="26"/>
        </w:rPr>
        <w:t xml:space="preserve">Placing local priorities </w:t>
      </w:r>
      <w:r w:rsidRPr="00347421">
        <w:rPr>
          <w:rFonts w:cstheme="minorHAnsi"/>
          <w:sz w:val="26"/>
          <w:szCs w:val="26"/>
        </w:rPr>
        <w:t xml:space="preserve">at the centre of the </w:t>
      </w:r>
      <w:r w:rsidR="004617BF" w:rsidRPr="00FC73D6">
        <w:rPr>
          <w:rFonts w:cstheme="minorHAnsi"/>
          <w:color w:val="FF0000"/>
          <w:sz w:val="26"/>
          <w:szCs w:val="26"/>
        </w:rPr>
        <w:t>(name of agreement)</w:t>
      </w:r>
      <w:r w:rsidRPr="00FC73D6">
        <w:rPr>
          <w:rFonts w:cstheme="minorHAnsi"/>
          <w:b/>
          <w:color w:val="FF0000"/>
          <w:sz w:val="26"/>
          <w:szCs w:val="26"/>
        </w:rPr>
        <w:t xml:space="preserve"> </w:t>
      </w:r>
      <w:r w:rsidRPr="00347421">
        <w:rPr>
          <w:rFonts w:cstheme="minorHAnsi"/>
          <w:sz w:val="26"/>
          <w:szCs w:val="26"/>
        </w:rPr>
        <w:t xml:space="preserve">by </w:t>
      </w:r>
      <w:r w:rsidR="009D760E" w:rsidRPr="00347421">
        <w:rPr>
          <w:rFonts w:cstheme="minorHAnsi"/>
          <w:sz w:val="26"/>
          <w:szCs w:val="26"/>
        </w:rPr>
        <w:t xml:space="preserve">working and </w:t>
      </w:r>
      <w:r w:rsidRPr="00347421">
        <w:rPr>
          <w:rFonts w:cstheme="minorHAnsi"/>
          <w:sz w:val="26"/>
          <w:szCs w:val="26"/>
        </w:rPr>
        <w:t>partnering with the local community, including business leaders, you</w:t>
      </w:r>
      <w:r w:rsidR="00637B84">
        <w:rPr>
          <w:rFonts w:cstheme="minorHAnsi"/>
          <w:sz w:val="26"/>
          <w:szCs w:val="26"/>
        </w:rPr>
        <w:t>th</w:t>
      </w:r>
      <w:r w:rsidRPr="00347421">
        <w:rPr>
          <w:rFonts w:cstheme="minorHAnsi"/>
          <w:sz w:val="26"/>
          <w:szCs w:val="26"/>
        </w:rPr>
        <w:t xml:space="preserve"> and investors</w:t>
      </w:r>
    </w:p>
    <w:p w:rsidR="00D34475" w:rsidRPr="00403DAA" w:rsidRDefault="009D760E" w:rsidP="00130C9E">
      <w:pPr>
        <w:pStyle w:val="ListParagraph"/>
        <w:numPr>
          <w:ilvl w:val="0"/>
          <w:numId w:val="16"/>
        </w:numPr>
        <w:spacing w:before="120"/>
        <w:ind w:left="357" w:hanging="357"/>
        <w:rPr>
          <w:rFonts w:cstheme="minorHAnsi"/>
          <w:b/>
          <w:sz w:val="26"/>
          <w:szCs w:val="26"/>
        </w:rPr>
      </w:pPr>
      <w:r w:rsidRPr="00347421">
        <w:rPr>
          <w:rFonts w:cstheme="minorHAnsi"/>
          <w:b/>
          <w:sz w:val="26"/>
          <w:szCs w:val="26"/>
        </w:rPr>
        <w:t xml:space="preserve">Supporting local Aboriginal leadership </w:t>
      </w:r>
      <w:r w:rsidRPr="00347421">
        <w:rPr>
          <w:rFonts w:cstheme="minorHAnsi"/>
          <w:sz w:val="26"/>
          <w:szCs w:val="26"/>
        </w:rPr>
        <w:t xml:space="preserve">to improve social and economic outcomes </w:t>
      </w:r>
      <w:r w:rsidR="00D34475" w:rsidRPr="00347421">
        <w:rPr>
          <w:rFonts w:cstheme="minorHAnsi"/>
          <w:sz w:val="26"/>
          <w:szCs w:val="26"/>
        </w:rPr>
        <w:t xml:space="preserve">in recognition of their ongoing connection to country as traditional owners and custodians of the land. </w:t>
      </w:r>
    </w:p>
    <w:p w:rsidR="00637B84" w:rsidRDefault="00637B84" w:rsidP="00637B84">
      <w:pPr>
        <w:spacing w:before="120" w:after="0"/>
        <w:rPr>
          <w:rFonts w:cstheme="minorHAnsi"/>
          <w:sz w:val="26"/>
          <w:szCs w:val="26"/>
        </w:rPr>
      </w:pPr>
    </w:p>
    <w:p w:rsidR="004617BF" w:rsidRDefault="00347421" w:rsidP="004617BF">
      <w:pPr>
        <w:spacing w:after="120"/>
        <w:rPr>
          <w:rFonts w:cstheme="minorHAnsi"/>
          <w:sz w:val="26"/>
          <w:szCs w:val="26"/>
        </w:rPr>
      </w:pPr>
      <w:r w:rsidRPr="00347421">
        <w:rPr>
          <w:rFonts w:cstheme="minorHAnsi"/>
          <w:sz w:val="26"/>
          <w:szCs w:val="26"/>
        </w:rPr>
        <w:t>The p</w:t>
      </w:r>
      <w:r w:rsidR="00D34475" w:rsidRPr="00347421">
        <w:rPr>
          <w:rFonts w:cstheme="minorHAnsi"/>
          <w:sz w:val="26"/>
          <w:szCs w:val="26"/>
        </w:rPr>
        <w:t xml:space="preserve">riority areas for the </w:t>
      </w:r>
      <w:r w:rsidR="004617BF" w:rsidRPr="00FC73D6">
        <w:rPr>
          <w:rFonts w:cstheme="minorHAnsi"/>
          <w:color w:val="FF0000"/>
          <w:sz w:val="26"/>
          <w:szCs w:val="26"/>
        </w:rPr>
        <w:t>(name of agreement)</w:t>
      </w:r>
      <w:r w:rsidR="00D34475" w:rsidRPr="00FC73D6">
        <w:rPr>
          <w:rFonts w:cstheme="minorHAnsi"/>
          <w:color w:val="FF0000"/>
          <w:sz w:val="26"/>
          <w:szCs w:val="26"/>
        </w:rPr>
        <w:t xml:space="preserve"> </w:t>
      </w:r>
      <w:r w:rsidR="00D34475" w:rsidRPr="00347421">
        <w:rPr>
          <w:rFonts w:cstheme="minorHAnsi"/>
          <w:sz w:val="26"/>
          <w:szCs w:val="26"/>
        </w:rPr>
        <w:t>include:</w:t>
      </w:r>
    </w:p>
    <w:p w:rsidR="004617BF" w:rsidRDefault="004617BF" w:rsidP="004617BF">
      <w:pPr>
        <w:spacing w:after="120"/>
        <w:rPr>
          <w:rFonts w:cstheme="minorHAnsi"/>
          <w:sz w:val="26"/>
          <w:szCs w:val="26"/>
        </w:rPr>
      </w:pPr>
      <w:r>
        <w:rPr>
          <w:rFonts w:cstheme="minorHAnsi"/>
          <w:sz w:val="26"/>
          <w:szCs w:val="26"/>
        </w:rPr>
        <w:t>(</w:t>
      </w:r>
      <w:proofErr w:type="gramStart"/>
      <w:r>
        <w:rPr>
          <w:rFonts w:cstheme="minorHAnsi"/>
          <w:sz w:val="26"/>
          <w:szCs w:val="26"/>
        </w:rPr>
        <w:t>examples</w:t>
      </w:r>
      <w:proofErr w:type="gramEnd"/>
      <w:r>
        <w:rPr>
          <w:rFonts w:cstheme="minorHAnsi"/>
          <w:sz w:val="26"/>
          <w:szCs w:val="26"/>
        </w:rPr>
        <w:t>)</w:t>
      </w:r>
      <w:r w:rsidR="00D34475" w:rsidRPr="00347421">
        <w:rPr>
          <w:rFonts w:cstheme="minorHAnsi"/>
          <w:sz w:val="26"/>
          <w:szCs w:val="26"/>
        </w:rPr>
        <w:t xml:space="preserve"> </w:t>
      </w:r>
    </w:p>
    <w:p w:rsidR="00824F9F" w:rsidRDefault="00824F9F" w:rsidP="004617BF">
      <w:pPr>
        <w:spacing w:after="120"/>
        <w:rPr>
          <w:rFonts w:cstheme="minorHAnsi"/>
          <w:sz w:val="26"/>
          <w:szCs w:val="26"/>
        </w:rPr>
      </w:pPr>
    </w:p>
    <w:p w:rsidR="00824F9F" w:rsidRPr="004617BF" w:rsidRDefault="00824F9F" w:rsidP="004617BF">
      <w:pPr>
        <w:spacing w:after="120"/>
        <w:rPr>
          <w:rFonts w:cstheme="minorHAnsi"/>
          <w:sz w:val="26"/>
          <w:szCs w:val="26"/>
        </w:rPr>
      </w:pPr>
    </w:p>
    <w:p w:rsidR="00D34475" w:rsidRPr="00347421" w:rsidRDefault="00D14085" w:rsidP="00D34475">
      <w:pPr>
        <w:rPr>
          <w:rFonts w:cstheme="minorHAnsi"/>
          <w:sz w:val="26"/>
          <w:szCs w:val="26"/>
        </w:rPr>
      </w:pPr>
      <w:r w:rsidRPr="00347421">
        <w:rPr>
          <w:rFonts w:cstheme="minorHAnsi"/>
          <w:b/>
          <w:color w:val="984806" w:themeColor="accent6" w:themeShade="80"/>
          <w:sz w:val="26"/>
          <w:szCs w:val="26"/>
        </w:rPr>
        <w:lastRenderedPageBreak/>
        <w:t>Economic development</w:t>
      </w:r>
    </w:p>
    <w:p w:rsidR="00347421" w:rsidRPr="00347421" w:rsidRDefault="00347421" w:rsidP="00347421">
      <w:pPr>
        <w:pStyle w:val="ListParagraph"/>
        <w:numPr>
          <w:ilvl w:val="0"/>
          <w:numId w:val="17"/>
        </w:numPr>
        <w:rPr>
          <w:rFonts w:cstheme="minorHAnsi"/>
          <w:sz w:val="26"/>
          <w:szCs w:val="26"/>
        </w:rPr>
      </w:pPr>
      <w:r w:rsidRPr="00347421">
        <w:rPr>
          <w:rFonts w:cstheme="minorHAnsi"/>
          <w:sz w:val="26"/>
          <w:szCs w:val="26"/>
        </w:rPr>
        <w:t xml:space="preserve">Investing in local </w:t>
      </w:r>
      <w:r>
        <w:rPr>
          <w:rFonts w:cstheme="minorHAnsi"/>
          <w:sz w:val="26"/>
          <w:szCs w:val="26"/>
        </w:rPr>
        <w:t xml:space="preserve">job creation </w:t>
      </w:r>
    </w:p>
    <w:p w:rsidR="00D34475" w:rsidRPr="00347421" w:rsidRDefault="003042A2" w:rsidP="00D34475">
      <w:pPr>
        <w:pStyle w:val="ListParagraph"/>
        <w:numPr>
          <w:ilvl w:val="0"/>
          <w:numId w:val="17"/>
        </w:numPr>
        <w:rPr>
          <w:rFonts w:cstheme="minorHAnsi"/>
          <w:sz w:val="26"/>
          <w:szCs w:val="26"/>
        </w:rPr>
      </w:pPr>
      <w:r w:rsidRPr="00347421">
        <w:rPr>
          <w:rFonts w:cstheme="minorHAnsi"/>
          <w:sz w:val="26"/>
          <w:szCs w:val="26"/>
        </w:rPr>
        <w:t xml:space="preserve">Promoting </w:t>
      </w:r>
      <w:r w:rsidR="00D14085" w:rsidRPr="00347421">
        <w:rPr>
          <w:rFonts w:cstheme="minorHAnsi"/>
          <w:sz w:val="26"/>
          <w:szCs w:val="26"/>
        </w:rPr>
        <w:t>business growth and attraction</w:t>
      </w:r>
      <w:r w:rsidR="00347421">
        <w:rPr>
          <w:rFonts w:cstheme="minorHAnsi"/>
          <w:sz w:val="26"/>
          <w:szCs w:val="26"/>
        </w:rPr>
        <w:t xml:space="preserve"> in tourism, agribusiness and mining </w:t>
      </w:r>
    </w:p>
    <w:p w:rsidR="003042A2" w:rsidRPr="00347421" w:rsidRDefault="009019DE" w:rsidP="00D34475">
      <w:pPr>
        <w:pStyle w:val="ListParagraph"/>
        <w:numPr>
          <w:ilvl w:val="0"/>
          <w:numId w:val="17"/>
        </w:numPr>
        <w:rPr>
          <w:rFonts w:cstheme="minorHAnsi"/>
          <w:sz w:val="26"/>
          <w:szCs w:val="26"/>
        </w:rPr>
      </w:pPr>
      <w:r>
        <w:rPr>
          <w:rFonts w:cstheme="minorHAnsi"/>
          <w:sz w:val="26"/>
          <w:szCs w:val="26"/>
        </w:rPr>
        <w:t>Attracting</w:t>
      </w:r>
      <w:r w:rsidR="003042A2" w:rsidRPr="00347421">
        <w:rPr>
          <w:rFonts w:cstheme="minorHAnsi"/>
          <w:sz w:val="26"/>
          <w:szCs w:val="26"/>
        </w:rPr>
        <w:t xml:space="preserve"> industry investment </w:t>
      </w:r>
    </w:p>
    <w:p w:rsidR="00D14085" w:rsidRPr="00347421" w:rsidRDefault="003042A2" w:rsidP="00D34475">
      <w:pPr>
        <w:pStyle w:val="ListParagraph"/>
        <w:numPr>
          <w:ilvl w:val="0"/>
          <w:numId w:val="17"/>
        </w:numPr>
        <w:rPr>
          <w:rFonts w:cstheme="minorHAnsi"/>
          <w:sz w:val="26"/>
          <w:szCs w:val="26"/>
        </w:rPr>
      </w:pPr>
      <w:r w:rsidRPr="00347421">
        <w:rPr>
          <w:rFonts w:cstheme="minorHAnsi"/>
          <w:sz w:val="26"/>
          <w:szCs w:val="26"/>
        </w:rPr>
        <w:t xml:space="preserve">Developing a local </w:t>
      </w:r>
      <w:r w:rsidR="00347421">
        <w:rPr>
          <w:rFonts w:cstheme="minorHAnsi"/>
          <w:sz w:val="26"/>
          <w:szCs w:val="26"/>
        </w:rPr>
        <w:t xml:space="preserve">workforce strategy. </w:t>
      </w:r>
    </w:p>
    <w:p w:rsidR="00D34475" w:rsidRPr="00347421" w:rsidRDefault="00D34475" w:rsidP="00D34475">
      <w:pPr>
        <w:pStyle w:val="ListParagraph"/>
        <w:ind w:left="360"/>
        <w:rPr>
          <w:rFonts w:cstheme="minorHAnsi"/>
          <w:sz w:val="26"/>
          <w:szCs w:val="26"/>
        </w:rPr>
      </w:pPr>
    </w:p>
    <w:p w:rsidR="00D34475" w:rsidRPr="00347421" w:rsidRDefault="00D14085" w:rsidP="00D34475">
      <w:pPr>
        <w:rPr>
          <w:rFonts w:cstheme="minorHAnsi"/>
          <w:sz w:val="26"/>
          <w:szCs w:val="26"/>
        </w:rPr>
      </w:pPr>
      <w:r w:rsidRPr="00347421">
        <w:rPr>
          <w:rFonts w:cstheme="minorHAnsi"/>
          <w:b/>
          <w:color w:val="984806" w:themeColor="accent6" w:themeShade="80"/>
          <w:sz w:val="26"/>
          <w:szCs w:val="26"/>
        </w:rPr>
        <w:t>Social development</w:t>
      </w:r>
    </w:p>
    <w:p w:rsidR="00347421" w:rsidRPr="00347421" w:rsidRDefault="00347421" w:rsidP="00347421">
      <w:pPr>
        <w:pStyle w:val="ListParagraph"/>
        <w:numPr>
          <w:ilvl w:val="0"/>
          <w:numId w:val="18"/>
        </w:numPr>
        <w:rPr>
          <w:rFonts w:cstheme="minorHAnsi"/>
          <w:sz w:val="26"/>
          <w:szCs w:val="26"/>
        </w:rPr>
      </w:pPr>
      <w:r w:rsidRPr="00347421">
        <w:rPr>
          <w:rFonts w:cstheme="minorHAnsi"/>
          <w:sz w:val="26"/>
          <w:szCs w:val="26"/>
        </w:rPr>
        <w:t xml:space="preserve">Addressing </w:t>
      </w:r>
      <w:r>
        <w:rPr>
          <w:rFonts w:cstheme="minorHAnsi"/>
          <w:sz w:val="26"/>
          <w:szCs w:val="26"/>
        </w:rPr>
        <w:t xml:space="preserve">overcrowding </w:t>
      </w:r>
      <w:r w:rsidR="009019DE">
        <w:rPr>
          <w:rFonts w:cstheme="minorHAnsi"/>
          <w:sz w:val="26"/>
          <w:szCs w:val="26"/>
        </w:rPr>
        <w:t xml:space="preserve">and increasing the supply of housing </w:t>
      </w:r>
    </w:p>
    <w:p w:rsidR="00D34475" w:rsidRPr="00347421" w:rsidRDefault="00347421" w:rsidP="00D34475">
      <w:pPr>
        <w:pStyle w:val="ListParagraph"/>
        <w:numPr>
          <w:ilvl w:val="0"/>
          <w:numId w:val="18"/>
        </w:numPr>
        <w:rPr>
          <w:rFonts w:cstheme="minorHAnsi"/>
          <w:sz w:val="26"/>
          <w:szCs w:val="26"/>
        </w:rPr>
      </w:pPr>
      <w:r w:rsidRPr="00347421">
        <w:rPr>
          <w:rFonts w:cstheme="minorHAnsi"/>
          <w:sz w:val="26"/>
          <w:szCs w:val="26"/>
        </w:rPr>
        <w:t xml:space="preserve">Strengthening </w:t>
      </w:r>
      <w:r w:rsidR="00D14085" w:rsidRPr="00347421">
        <w:rPr>
          <w:rFonts w:cstheme="minorHAnsi"/>
          <w:sz w:val="26"/>
          <w:szCs w:val="26"/>
        </w:rPr>
        <w:t>family functioning and wellbeing</w:t>
      </w:r>
    </w:p>
    <w:p w:rsidR="00347421" w:rsidRPr="00347421" w:rsidRDefault="00347421" w:rsidP="00347421">
      <w:pPr>
        <w:pStyle w:val="ListParagraph"/>
        <w:numPr>
          <w:ilvl w:val="0"/>
          <w:numId w:val="18"/>
        </w:numPr>
        <w:rPr>
          <w:rFonts w:cstheme="minorHAnsi"/>
          <w:sz w:val="26"/>
          <w:szCs w:val="26"/>
        </w:rPr>
      </w:pPr>
      <w:r>
        <w:rPr>
          <w:rFonts w:cstheme="minorHAnsi"/>
          <w:sz w:val="26"/>
          <w:szCs w:val="26"/>
        </w:rPr>
        <w:t xml:space="preserve">Improving education and training outcomes </w:t>
      </w:r>
    </w:p>
    <w:p w:rsidR="00D34475" w:rsidRPr="00347421" w:rsidRDefault="00347421" w:rsidP="00D34475">
      <w:pPr>
        <w:pStyle w:val="ListParagraph"/>
        <w:numPr>
          <w:ilvl w:val="0"/>
          <w:numId w:val="18"/>
        </w:numPr>
        <w:rPr>
          <w:rFonts w:cstheme="minorHAnsi"/>
          <w:sz w:val="26"/>
          <w:szCs w:val="26"/>
        </w:rPr>
      </w:pPr>
      <w:r>
        <w:rPr>
          <w:rFonts w:cstheme="minorHAnsi"/>
          <w:sz w:val="26"/>
          <w:szCs w:val="26"/>
        </w:rPr>
        <w:t xml:space="preserve">Strengthening </w:t>
      </w:r>
      <w:r w:rsidR="00D14085" w:rsidRPr="00347421">
        <w:rPr>
          <w:rFonts w:cstheme="minorHAnsi"/>
          <w:sz w:val="26"/>
          <w:szCs w:val="26"/>
        </w:rPr>
        <w:t>community safety</w:t>
      </w:r>
    </w:p>
    <w:p w:rsidR="00347421" w:rsidRPr="00347421" w:rsidRDefault="006F1F05" w:rsidP="00267F9B">
      <w:pPr>
        <w:pStyle w:val="ListParagraph"/>
        <w:numPr>
          <w:ilvl w:val="0"/>
          <w:numId w:val="18"/>
        </w:numPr>
        <w:rPr>
          <w:rFonts w:cstheme="minorHAnsi"/>
          <w:sz w:val="26"/>
          <w:szCs w:val="26"/>
        </w:rPr>
      </w:pPr>
      <w:r>
        <w:rPr>
          <w:rFonts w:cstheme="minorHAnsi"/>
          <w:sz w:val="26"/>
          <w:szCs w:val="26"/>
        </w:rPr>
        <w:t xml:space="preserve">Improving the collaboration, coordination </w:t>
      </w:r>
      <w:r w:rsidR="009019DE">
        <w:rPr>
          <w:rFonts w:cstheme="minorHAnsi"/>
          <w:sz w:val="26"/>
          <w:szCs w:val="26"/>
        </w:rPr>
        <w:t xml:space="preserve">and accountability of services across </w:t>
      </w:r>
      <w:r>
        <w:rPr>
          <w:rFonts w:cstheme="minorHAnsi"/>
          <w:sz w:val="26"/>
          <w:szCs w:val="26"/>
        </w:rPr>
        <w:t xml:space="preserve">the region. </w:t>
      </w:r>
      <w:r w:rsidR="00347421" w:rsidRPr="00347421">
        <w:rPr>
          <w:rFonts w:cstheme="minorHAnsi"/>
          <w:sz w:val="26"/>
          <w:szCs w:val="26"/>
        </w:rPr>
        <w:t xml:space="preserve"> </w:t>
      </w:r>
    </w:p>
    <w:p w:rsidR="00D34475" w:rsidRPr="00347421" w:rsidRDefault="00D34475" w:rsidP="00D34475">
      <w:pPr>
        <w:pStyle w:val="ListParagraph"/>
        <w:ind w:left="360"/>
        <w:rPr>
          <w:rFonts w:cstheme="minorHAnsi"/>
          <w:sz w:val="26"/>
          <w:szCs w:val="26"/>
        </w:rPr>
      </w:pPr>
    </w:p>
    <w:p w:rsidR="00D34475" w:rsidRPr="00347421" w:rsidRDefault="00D14085" w:rsidP="00D34475">
      <w:pPr>
        <w:rPr>
          <w:rFonts w:cstheme="minorHAnsi"/>
          <w:sz w:val="26"/>
          <w:szCs w:val="26"/>
        </w:rPr>
      </w:pPr>
      <w:r w:rsidRPr="00347421">
        <w:rPr>
          <w:rFonts w:cstheme="minorHAnsi"/>
          <w:b/>
          <w:color w:val="984806" w:themeColor="accent6" w:themeShade="80"/>
          <w:sz w:val="26"/>
          <w:szCs w:val="26"/>
        </w:rPr>
        <w:t xml:space="preserve">Cultural </w:t>
      </w:r>
      <w:r w:rsidR="00FC73D6">
        <w:rPr>
          <w:rFonts w:cstheme="minorHAnsi"/>
          <w:b/>
          <w:color w:val="984806" w:themeColor="accent6" w:themeShade="80"/>
          <w:sz w:val="26"/>
          <w:szCs w:val="26"/>
        </w:rPr>
        <w:t>recognition</w:t>
      </w:r>
    </w:p>
    <w:p w:rsidR="003042A2" w:rsidRPr="00347421" w:rsidRDefault="003042A2" w:rsidP="00D34475">
      <w:pPr>
        <w:pStyle w:val="ListParagraph"/>
        <w:numPr>
          <w:ilvl w:val="0"/>
          <w:numId w:val="18"/>
        </w:numPr>
        <w:rPr>
          <w:rFonts w:cstheme="minorHAnsi"/>
          <w:sz w:val="26"/>
          <w:szCs w:val="26"/>
        </w:rPr>
      </w:pPr>
      <w:r w:rsidRPr="00347421">
        <w:rPr>
          <w:rFonts w:cstheme="minorHAnsi"/>
          <w:sz w:val="26"/>
          <w:szCs w:val="26"/>
        </w:rPr>
        <w:t xml:space="preserve">Strengthening </w:t>
      </w:r>
      <w:r w:rsidR="00D14085" w:rsidRPr="00347421">
        <w:rPr>
          <w:rFonts w:cstheme="minorHAnsi"/>
          <w:sz w:val="26"/>
          <w:szCs w:val="26"/>
        </w:rPr>
        <w:t>community governance and</w:t>
      </w:r>
      <w:r w:rsidR="006F1F05">
        <w:rPr>
          <w:rFonts w:cstheme="minorHAnsi"/>
          <w:sz w:val="26"/>
          <w:szCs w:val="26"/>
        </w:rPr>
        <w:t xml:space="preserve"> Aboriginal </w:t>
      </w:r>
      <w:r w:rsidR="00D14085" w:rsidRPr="00347421">
        <w:rPr>
          <w:rFonts w:cstheme="minorHAnsi"/>
          <w:sz w:val="26"/>
          <w:szCs w:val="26"/>
        </w:rPr>
        <w:t>cultural leadership</w:t>
      </w:r>
    </w:p>
    <w:p w:rsidR="003042A2" w:rsidRPr="00347421" w:rsidRDefault="00FC73D6" w:rsidP="003042A2">
      <w:pPr>
        <w:pStyle w:val="ListParagraph"/>
        <w:numPr>
          <w:ilvl w:val="0"/>
          <w:numId w:val="18"/>
        </w:numPr>
        <w:rPr>
          <w:rFonts w:cstheme="minorHAnsi"/>
          <w:sz w:val="26"/>
          <w:szCs w:val="26"/>
        </w:rPr>
      </w:pPr>
      <w:r>
        <w:rPr>
          <w:rFonts w:cstheme="minorHAnsi"/>
          <w:sz w:val="26"/>
          <w:szCs w:val="26"/>
        </w:rPr>
        <w:t>Co-design of communities relating to</w:t>
      </w:r>
      <w:r w:rsidR="009019DE">
        <w:rPr>
          <w:rFonts w:cstheme="minorHAnsi"/>
          <w:sz w:val="26"/>
          <w:szCs w:val="26"/>
        </w:rPr>
        <w:t xml:space="preserve"> local amenity and </w:t>
      </w:r>
      <w:r w:rsidR="003042A2" w:rsidRPr="00347421">
        <w:rPr>
          <w:rFonts w:cstheme="minorHAnsi"/>
          <w:sz w:val="26"/>
          <w:szCs w:val="26"/>
        </w:rPr>
        <w:t xml:space="preserve">investing in </w:t>
      </w:r>
      <w:r w:rsidR="009019DE">
        <w:rPr>
          <w:rFonts w:cstheme="minorHAnsi"/>
          <w:sz w:val="26"/>
          <w:szCs w:val="26"/>
        </w:rPr>
        <w:t xml:space="preserve">community </w:t>
      </w:r>
      <w:r w:rsidR="00347421">
        <w:rPr>
          <w:rFonts w:cstheme="minorHAnsi"/>
          <w:sz w:val="26"/>
          <w:szCs w:val="26"/>
        </w:rPr>
        <w:t xml:space="preserve">infrastructure </w:t>
      </w:r>
    </w:p>
    <w:p w:rsidR="003042A2" w:rsidRPr="00347421" w:rsidRDefault="003042A2" w:rsidP="000D6707">
      <w:pPr>
        <w:pStyle w:val="ListParagraph"/>
        <w:numPr>
          <w:ilvl w:val="0"/>
          <w:numId w:val="18"/>
        </w:numPr>
        <w:rPr>
          <w:rFonts w:cstheme="minorHAnsi"/>
          <w:sz w:val="26"/>
          <w:szCs w:val="26"/>
        </w:rPr>
      </w:pPr>
      <w:r w:rsidRPr="00347421">
        <w:rPr>
          <w:rFonts w:cstheme="minorHAnsi"/>
          <w:sz w:val="26"/>
          <w:szCs w:val="26"/>
        </w:rPr>
        <w:t xml:space="preserve">Promoting and marketing local </w:t>
      </w:r>
      <w:r w:rsidR="00347421">
        <w:rPr>
          <w:rFonts w:cstheme="minorHAnsi"/>
          <w:sz w:val="26"/>
          <w:szCs w:val="26"/>
        </w:rPr>
        <w:t>events</w:t>
      </w:r>
      <w:r w:rsidR="00FC73D6">
        <w:rPr>
          <w:rFonts w:cstheme="minorHAnsi"/>
          <w:sz w:val="26"/>
          <w:szCs w:val="26"/>
        </w:rPr>
        <w:t xml:space="preserve"> and businesses</w:t>
      </w:r>
      <w:r w:rsidR="00347421">
        <w:rPr>
          <w:rFonts w:cstheme="minorHAnsi"/>
          <w:sz w:val="26"/>
          <w:szCs w:val="26"/>
        </w:rPr>
        <w:t xml:space="preserve">. </w:t>
      </w:r>
    </w:p>
    <w:p w:rsidR="00637B84" w:rsidRPr="00637B84" w:rsidRDefault="00637B84" w:rsidP="00637B84">
      <w:pPr>
        <w:pStyle w:val="ListParagraph"/>
        <w:ind w:left="360"/>
        <w:rPr>
          <w:rFonts w:cstheme="minorHAnsi"/>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FC73D6" w:rsidRDefault="00FC73D6" w:rsidP="00637B84">
      <w:pPr>
        <w:spacing w:after="120"/>
        <w:rPr>
          <w:sz w:val="26"/>
          <w:szCs w:val="26"/>
        </w:rPr>
      </w:pPr>
    </w:p>
    <w:p w:rsidR="00B47848" w:rsidRDefault="00B47848" w:rsidP="00637B84">
      <w:pPr>
        <w:spacing w:after="120"/>
        <w:rPr>
          <w:sz w:val="26"/>
          <w:szCs w:val="26"/>
        </w:rPr>
      </w:pPr>
      <w:r w:rsidRPr="00B47848">
        <w:rPr>
          <w:sz w:val="26"/>
          <w:szCs w:val="26"/>
        </w:rPr>
        <w:lastRenderedPageBreak/>
        <w:t xml:space="preserve">All parties </w:t>
      </w:r>
      <w:r>
        <w:rPr>
          <w:sz w:val="26"/>
          <w:szCs w:val="26"/>
        </w:rPr>
        <w:t xml:space="preserve">agree that the </w:t>
      </w:r>
      <w:r w:rsidR="004617BF" w:rsidRPr="00FC73D6">
        <w:rPr>
          <w:color w:val="FF0000"/>
          <w:sz w:val="26"/>
          <w:szCs w:val="26"/>
        </w:rPr>
        <w:t>(name of agreement)</w:t>
      </w:r>
      <w:r w:rsidRPr="00FC73D6">
        <w:rPr>
          <w:color w:val="FF0000"/>
          <w:sz w:val="26"/>
          <w:szCs w:val="26"/>
        </w:rPr>
        <w:t xml:space="preserve"> </w:t>
      </w:r>
      <w:r>
        <w:rPr>
          <w:sz w:val="26"/>
          <w:szCs w:val="26"/>
        </w:rPr>
        <w:t>will be d</w:t>
      </w:r>
      <w:r w:rsidR="00B36BBF">
        <w:rPr>
          <w:sz w:val="26"/>
          <w:szCs w:val="26"/>
        </w:rPr>
        <w:t>eveloped</w:t>
      </w:r>
      <w:r>
        <w:rPr>
          <w:sz w:val="26"/>
          <w:szCs w:val="26"/>
        </w:rPr>
        <w:t xml:space="preserve"> with consultation, engagement and joint-decision making with local Aboriginal people</w:t>
      </w:r>
      <w:r w:rsidR="00130C9E">
        <w:rPr>
          <w:sz w:val="26"/>
          <w:szCs w:val="26"/>
        </w:rPr>
        <w:t>,</w:t>
      </w:r>
      <w:r>
        <w:rPr>
          <w:sz w:val="26"/>
          <w:szCs w:val="26"/>
        </w:rPr>
        <w:t xml:space="preserve"> including through the </w:t>
      </w:r>
      <w:r w:rsidR="00FC73D6" w:rsidRPr="00FC73D6">
        <w:rPr>
          <w:color w:val="FF0000"/>
          <w:sz w:val="26"/>
          <w:szCs w:val="26"/>
        </w:rPr>
        <w:t>(</w:t>
      </w:r>
      <w:r w:rsidR="00637B84" w:rsidRPr="00FC73D6">
        <w:rPr>
          <w:color w:val="FF0000"/>
          <w:sz w:val="26"/>
          <w:szCs w:val="26"/>
        </w:rPr>
        <w:t>g</w:t>
      </w:r>
      <w:r w:rsidRPr="00FC73D6">
        <w:rPr>
          <w:color w:val="FF0000"/>
          <w:sz w:val="26"/>
          <w:szCs w:val="26"/>
        </w:rPr>
        <w:t>roup</w:t>
      </w:r>
      <w:r w:rsidR="00FC73D6" w:rsidRPr="00FC73D6">
        <w:rPr>
          <w:color w:val="FF0000"/>
          <w:sz w:val="26"/>
          <w:szCs w:val="26"/>
        </w:rPr>
        <w:t xml:space="preserve"> name)</w:t>
      </w:r>
      <w:r w:rsidRPr="00FC73D6">
        <w:rPr>
          <w:color w:val="FF0000"/>
          <w:sz w:val="26"/>
          <w:szCs w:val="26"/>
        </w:rPr>
        <w:t>.</w:t>
      </w:r>
    </w:p>
    <w:p w:rsidR="00130C9E" w:rsidRPr="00B47848" w:rsidRDefault="00130C9E" w:rsidP="00637B84">
      <w:pPr>
        <w:spacing w:after="120"/>
        <w:rPr>
          <w:sz w:val="26"/>
          <w:szCs w:val="26"/>
        </w:rPr>
      </w:pPr>
    </w:p>
    <w:tbl>
      <w:tblPr>
        <w:tblStyle w:val="TableGrid"/>
        <w:tblW w:w="13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4508"/>
        <w:gridCol w:w="4508"/>
        <w:gridCol w:w="4508"/>
      </w:tblGrid>
      <w:tr w:rsidR="00FC73D6" w:rsidTr="00701327">
        <w:trPr>
          <w:tblHeader/>
        </w:trPr>
        <w:tc>
          <w:tcPr>
            <w:tcW w:w="4508" w:type="dxa"/>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w:t>
            </w:r>
            <w:proofErr w:type="gramStart"/>
            <w:r w:rsidRPr="008652A4">
              <w:rPr>
                <w:rFonts w:cstheme="minorHAnsi"/>
                <w:i/>
                <w:sz w:val="24"/>
                <w:szCs w:val="24"/>
              </w:rPr>
              <w:t xml:space="preserve">the </w:t>
            </w:r>
            <w:r>
              <w:rPr>
                <w:rFonts w:cstheme="minorHAnsi"/>
                <w:i/>
                <w:sz w:val="24"/>
                <w:szCs w:val="24"/>
              </w:rPr>
              <w:t>..</w:t>
            </w:r>
            <w:proofErr w:type="gramEnd"/>
            <w:r w:rsidRPr="00FC73D6">
              <w:rPr>
                <w:rFonts w:cstheme="minorHAnsi"/>
                <w:i/>
                <w:color w:val="FF0000"/>
                <w:sz w:val="24"/>
                <w:szCs w:val="24"/>
              </w:rPr>
              <w:t>group name…</w:t>
            </w:r>
            <w:r>
              <w:rPr>
                <w:rFonts w:cstheme="minorHAnsi"/>
                <w:i/>
                <w:sz w:val="24"/>
                <w:szCs w:val="24"/>
              </w:rPr>
              <w:t xml:space="preserve"> </w:t>
            </w:r>
            <w:r w:rsidRPr="008652A4">
              <w:rPr>
                <w:rFonts w:cstheme="minorHAnsi"/>
                <w:i/>
                <w:sz w:val="24"/>
                <w:szCs w:val="24"/>
              </w:rPr>
              <w:t>by:</w:t>
            </w: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Pr="001151D4" w:rsidRDefault="00FC73D6" w:rsidP="00FC73D6">
            <w:pPr>
              <w:rPr>
                <w:rFonts w:cstheme="minorHAnsi"/>
              </w:rPr>
            </w:pPr>
            <w:r>
              <w:rPr>
                <w:rFonts w:cstheme="minorHAnsi"/>
              </w:rPr>
              <w:t>_______________________________________</w:t>
            </w:r>
          </w:p>
        </w:tc>
        <w:tc>
          <w:tcPr>
            <w:tcW w:w="4508" w:type="dxa"/>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w:t>
            </w:r>
            <w:proofErr w:type="gramStart"/>
            <w:r w:rsidRPr="008652A4">
              <w:rPr>
                <w:rFonts w:cstheme="minorHAnsi"/>
                <w:i/>
                <w:sz w:val="24"/>
                <w:szCs w:val="24"/>
              </w:rPr>
              <w:t xml:space="preserve">the </w:t>
            </w:r>
            <w:r>
              <w:rPr>
                <w:rFonts w:cstheme="minorHAnsi"/>
                <w:i/>
                <w:sz w:val="24"/>
                <w:szCs w:val="24"/>
              </w:rPr>
              <w:t>..</w:t>
            </w:r>
            <w:proofErr w:type="gramEnd"/>
            <w:r w:rsidRPr="00FC73D6">
              <w:rPr>
                <w:rFonts w:cstheme="minorHAnsi"/>
                <w:i/>
                <w:color w:val="FF0000"/>
                <w:sz w:val="24"/>
                <w:szCs w:val="24"/>
              </w:rPr>
              <w:t>group name…</w:t>
            </w:r>
            <w:r>
              <w:rPr>
                <w:rFonts w:cstheme="minorHAnsi"/>
                <w:i/>
                <w:sz w:val="24"/>
                <w:szCs w:val="24"/>
              </w:rPr>
              <w:t xml:space="preserve"> </w:t>
            </w:r>
            <w:r w:rsidRPr="008652A4">
              <w:rPr>
                <w:rFonts w:cstheme="minorHAnsi"/>
                <w:i/>
                <w:sz w:val="24"/>
                <w:szCs w:val="24"/>
              </w:rPr>
              <w:t>by:</w:t>
            </w: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Pr="001151D4" w:rsidRDefault="00FC73D6" w:rsidP="00FC73D6">
            <w:pPr>
              <w:rPr>
                <w:rFonts w:cstheme="minorHAnsi"/>
              </w:rPr>
            </w:pPr>
            <w:r>
              <w:rPr>
                <w:rFonts w:cstheme="minorHAnsi"/>
              </w:rPr>
              <w:t>_______________________________________</w:t>
            </w:r>
          </w:p>
        </w:tc>
        <w:tc>
          <w:tcPr>
            <w:tcW w:w="4508" w:type="dxa"/>
          </w:tcPr>
          <w:p w:rsidR="00FC73D6" w:rsidRPr="001151D4" w:rsidRDefault="00FC73D6" w:rsidP="00FC73D6">
            <w:pPr>
              <w:rPr>
                <w:rFonts w:cstheme="minorHAnsi"/>
                <w:b/>
              </w:rPr>
            </w:pPr>
          </w:p>
        </w:tc>
      </w:tr>
      <w:tr w:rsidR="00FC73D6" w:rsidTr="00DD5C1F">
        <w:tc>
          <w:tcPr>
            <w:tcW w:w="4508" w:type="dxa"/>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w:t>
            </w:r>
            <w:proofErr w:type="gramStart"/>
            <w:r w:rsidRPr="008652A4">
              <w:rPr>
                <w:rFonts w:cstheme="minorHAnsi"/>
                <w:i/>
                <w:sz w:val="24"/>
                <w:szCs w:val="24"/>
              </w:rPr>
              <w:t xml:space="preserve">the </w:t>
            </w:r>
            <w:r>
              <w:rPr>
                <w:rFonts w:cstheme="minorHAnsi"/>
                <w:i/>
                <w:sz w:val="24"/>
                <w:szCs w:val="24"/>
              </w:rPr>
              <w:t>..</w:t>
            </w:r>
            <w:proofErr w:type="gramEnd"/>
            <w:r w:rsidRPr="00FC73D6">
              <w:rPr>
                <w:rFonts w:cstheme="minorHAnsi"/>
                <w:i/>
                <w:color w:val="FF0000"/>
                <w:sz w:val="24"/>
                <w:szCs w:val="24"/>
              </w:rPr>
              <w:t>group name…</w:t>
            </w:r>
            <w:r>
              <w:rPr>
                <w:rFonts w:cstheme="minorHAnsi"/>
                <w:i/>
                <w:sz w:val="24"/>
                <w:szCs w:val="24"/>
              </w:rPr>
              <w:t xml:space="preserve"> </w:t>
            </w:r>
            <w:r w:rsidRPr="008652A4">
              <w:rPr>
                <w:rFonts w:cstheme="minorHAnsi"/>
                <w:i/>
                <w:sz w:val="24"/>
                <w:szCs w:val="24"/>
              </w:rPr>
              <w:t>by:</w:t>
            </w: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Pr="001151D4" w:rsidRDefault="00FC73D6" w:rsidP="00FC73D6">
            <w:pPr>
              <w:rPr>
                <w:rFonts w:cstheme="minorHAnsi"/>
              </w:rPr>
            </w:pPr>
            <w:r>
              <w:rPr>
                <w:rFonts w:cstheme="minorHAnsi"/>
              </w:rPr>
              <w:t>_______________________________________</w:t>
            </w:r>
          </w:p>
        </w:tc>
        <w:tc>
          <w:tcPr>
            <w:tcW w:w="4508" w:type="dxa"/>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w:t>
            </w:r>
            <w:proofErr w:type="gramStart"/>
            <w:r w:rsidRPr="008652A4">
              <w:rPr>
                <w:rFonts w:cstheme="minorHAnsi"/>
                <w:i/>
                <w:sz w:val="24"/>
                <w:szCs w:val="24"/>
              </w:rPr>
              <w:t xml:space="preserve">the </w:t>
            </w:r>
            <w:r>
              <w:rPr>
                <w:rFonts w:cstheme="minorHAnsi"/>
                <w:i/>
                <w:sz w:val="24"/>
                <w:szCs w:val="24"/>
              </w:rPr>
              <w:t>..</w:t>
            </w:r>
            <w:proofErr w:type="gramEnd"/>
            <w:r w:rsidRPr="00FC73D6">
              <w:rPr>
                <w:rFonts w:cstheme="minorHAnsi"/>
                <w:i/>
                <w:color w:val="FF0000"/>
                <w:sz w:val="24"/>
                <w:szCs w:val="24"/>
              </w:rPr>
              <w:t>group name…</w:t>
            </w:r>
            <w:r>
              <w:rPr>
                <w:rFonts w:cstheme="minorHAnsi"/>
                <w:i/>
                <w:sz w:val="24"/>
                <w:szCs w:val="24"/>
              </w:rPr>
              <w:t xml:space="preserve"> </w:t>
            </w:r>
            <w:r w:rsidRPr="008652A4">
              <w:rPr>
                <w:rFonts w:cstheme="minorHAnsi"/>
                <w:i/>
                <w:sz w:val="24"/>
                <w:szCs w:val="24"/>
              </w:rPr>
              <w:t>by:</w:t>
            </w: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Pr="001151D4" w:rsidRDefault="00FC73D6" w:rsidP="00FC73D6">
            <w:pPr>
              <w:rPr>
                <w:rFonts w:cstheme="minorHAnsi"/>
              </w:rPr>
            </w:pPr>
            <w:r>
              <w:rPr>
                <w:rFonts w:cstheme="minorHAnsi"/>
              </w:rPr>
              <w:t>_______________________________________</w:t>
            </w:r>
          </w:p>
        </w:tc>
        <w:tc>
          <w:tcPr>
            <w:tcW w:w="4508" w:type="dxa"/>
          </w:tcPr>
          <w:p w:rsidR="00FC73D6" w:rsidRPr="001151D4" w:rsidRDefault="00FC73D6" w:rsidP="00FC73D6">
            <w:pPr>
              <w:rPr>
                <w:rFonts w:cstheme="minorHAnsi"/>
                <w:b/>
              </w:rPr>
            </w:pPr>
          </w:p>
        </w:tc>
      </w:tr>
      <w:tr w:rsidR="00FC73D6" w:rsidTr="00FC73D6">
        <w:trPr>
          <w:gridAfter w:val="1"/>
          <w:wAfter w:w="4508" w:type="dxa"/>
        </w:trPr>
        <w:tc>
          <w:tcPr>
            <w:tcW w:w="4508" w:type="dxa"/>
          </w:tcPr>
          <w:p w:rsidR="00FC73D6" w:rsidRPr="001151D4" w:rsidRDefault="00FC73D6" w:rsidP="00FC73D6">
            <w:pPr>
              <w:rPr>
                <w:rFonts w:cstheme="minorHAnsi"/>
              </w:rPr>
            </w:pPr>
          </w:p>
        </w:tc>
        <w:tc>
          <w:tcPr>
            <w:tcW w:w="4508" w:type="dxa"/>
          </w:tcPr>
          <w:p w:rsidR="00FC73D6" w:rsidRDefault="00FC73D6" w:rsidP="00FC73D6">
            <w:pPr>
              <w:rPr>
                <w:rFonts w:cstheme="minorHAnsi"/>
                <w:b/>
              </w:rPr>
            </w:pPr>
          </w:p>
        </w:tc>
      </w:tr>
      <w:tr w:rsidR="00FC73D6" w:rsidRPr="001151D4" w:rsidTr="00FC73D6">
        <w:trPr>
          <w:gridAfter w:val="2"/>
          <w:wAfter w:w="9016" w:type="dxa"/>
        </w:trPr>
        <w:tc>
          <w:tcPr>
            <w:tcW w:w="4508" w:type="dxa"/>
          </w:tcPr>
          <w:p w:rsidR="00FC73D6" w:rsidRPr="001151D4" w:rsidRDefault="00FC73D6" w:rsidP="00FC73D6">
            <w:pPr>
              <w:rPr>
                <w:rFonts w:cstheme="minorHAnsi"/>
              </w:rPr>
            </w:pPr>
          </w:p>
        </w:tc>
      </w:tr>
      <w:tr w:rsidR="00FC73D6" w:rsidRPr="001151D4" w:rsidTr="00E22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8" w:type="dxa"/>
        </w:trPr>
        <w:tc>
          <w:tcPr>
            <w:tcW w:w="4508" w:type="dxa"/>
            <w:tcBorders>
              <w:top w:val="nil"/>
              <w:left w:val="nil"/>
              <w:bottom w:val="nil"/>
              <w:right w:val="nil"/>
            </w:tcBorders>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w:t>
            </w:r>
            <w:proofErr w:type="gramStart"/>
            <w:r w:rsidRPr="008652A4">
              <w:rPr>
                <w:rFonts w:cstheme="minorHAnsi"/>
                <w:i/>
                <w:sz w:val="24"/>
                <w:szCs w:val="24"/>
              </w:rPr>
              <w:t xml:space="preserve">the </w:t>
            </w:r>
            <w:r>
              <w:rPr>
                <w:rFonts w:cstheme="minorHAnsi"/>
                <w:i/>
                <w:sz w:val="24"/>
                <w:szCs w:val="24"/>
              </w:rPr>
              <w:t>..</w:t>
            </w:r>
            <w:proofErr w:type="gramEnd"/>
            <w:r w:rsidRPr="00FC73D6">
              <w:rPr>
                <w:rFonts w:cstheme="minorHAnsi"/>
                <w:i/>
                <w:color w:val="FF0000"/>
                <w:sz w:val="24"/>
                <w:szCs w:val="24"/>
              </w:rPr>
              <w:t>group name…</w:t>
            </w:r>
            <w:r>
              <w:rPr>
                <w:rFonts w:cstheme="minorHAnsi"/>
                <w:i/>
                <w:sz w:val="24"/>
                <w:szCs w:val="24"/>
              </w:rPr>
              <w:t xml:space="preserve"> </w:t>
            </w:r>
            <w:r w:rsidRPr="008652A4">
              <w:rPr>
                <w:rFonts w:cstheme="minorHAnsi"/>
                <w:i/>
                <w:sz w:val="24"/>
                <w:szCs w:val="24"/>
              </w:rPr>
              <w:t>by:</w:t>
            </w: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Pr="001151D4" w:rsidRDefault="00FC73D6" w:rsidP="00FC73D6">
            <w:pPr>
              <w:rPr>
                <w:rFonts w:cstheme="minorHAnsi"/>
              </w:rPr>
            </w:pPr>
            <w:r>
              <w:rPr>
                <w:rFonts w:cstheme="minorHAnsi"/>
              </w:rPr>
              <w:t>_______________________________________</w:t>
            </w:r>
          </w:p>
        </w:tc>
        <w:tc>
          <w:tcPr>
            <w:tcW w:w="4508" w:type="dxa"/>
            <w:tcBorders>
              <w:top w:val="nil"/>
              <w:left w:val="nil"/>
              <w:bottom w:val="nil"/>
              <w:right w:val="nil"/>
            </w:tcBorders>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the </w:t>
            </w:r>
            <w:r>
              <w:rPr>
                <w:rFonts w:cstheme="minorHAnsi"/>
                <w:i/>
                <w:sz w:val="24"/>
                <w:szCs w:val="24"/>
              </w:rPr>
              <w:t xml:space="preserve">Northern Territory Government </w:t>
            </w:r>
            <w:r w:rsidRPr="008652A4">
              <w:rPr>
                <w:rFonts w:cstheme="minorHAnsi"/>
                <w:i/>
                <w:sz w:val="24"/>
                <w:szCs w:val="24"/>
              </w:rPr>
              <w:t>by:</w:t>
            </w:r>
            <w:bookmarkStart w:id="0" w:name="_GoBack"/>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bookmarkEnd w:id="0"/>
          <w:p w:rsidR="00FC73D6" w:rsidRDefault="00FC73D6" w:rsidP="00FC73D6">
            <w:pPr>
              <w:rPr>
                <w:rFonts w:cstheme="minorHAnsi"/>
              </w:rPr>
            </w:pPr>
            <w:r>
              <w:rPr>
                <w:rFonts w:cstheme="minorHAnsi"/>
              </w:rPr>
              <w:t>_______________________________________</w:t>
            </w:r>
          </w:p>
        </w:tc>
      </w:tr>
      <w:tr w:rsidR="00FC73D6" w:rsidRPr="001151D4" w:rsidTr="00E22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8" w:type="dxa"/>
        </w:trPr>
        <w:tc>
          <w:tcPr>
            <w:tcW w:w="4508" w:type="dxa"/>
            <w:tcBorders>
              <w:top w:val="nil"/>
              <w:left w:val="nil"/>
              <w:bottom w:val="nil"/>
              <w:right w:val="nil"/>
            </w:tcBorders>
          </w:tcPr>
          <w:p w:rsidR="00FC73D6" w:rsidRPr="008652A4" w:rsidRDefault="00FC73D6" w:rsidP="00FC73D6">
            <w:pPr>
              <w:rPr>
                <w:rFonts w:cstheme="minorHAnsi"/>
                <w:i/>
                <w:sz w:val="24"/>
                <w:szCs w:val="24"/>
              </w:rPr>
            </w:pPr>
            <w:r w:rsidRPr="008652A4">
              <w:rPr>
                <w:rFonts w:cstheme="minorHAnsi"/>
                <w:b/>
                <w:sz w:val="24"/>
                <w:szCs w:val="24"/>
              </w:rPr>
              <w:t>Signed</w:t>
            </w:r>
            <w:r w:rsidRPr="008652A4">
              <w:rPr>
                <w:rFonts w:cstheme="minorHAnsi"/>
                <w:sz w:val="24"/>
                <w:szCs w:val="24"/>
              </w:rPr>
              <w:t xml:space="preserve"> </w:t>
            </w:r>
            <w:r w:rsidRPr="008652A4">
              <w:rPr>
                <w:rFonts w:cstheme="minorHAnsi"/>
                <w:i/>
                <w:sz w:val="24"/>
                <w:szCs w:val="24"/>
              </w:rPr>
              <w:t xml:space="preserve">for and on behalf of </w:t>
            </w:r>
            <w:proofErr w:type="gramStart"/>
            <w:r w:rsidRPr="008652A4">
              <w:rPr>
                <w:rFonts w:cstheme="minorHAnsi"/>
                <w:i/>
                <w:sz w:val="24"/>
                <w:szCs w:val="24"/>
              </w:rPr>
              <w:t xml:space="preserve">the </w:t>
            </w:r>
            <w:r>
              <w:rPr>
                <w:rFonts w:cstheme="minorHAnsi"/>
                <w:i/>
                <w:sz w:val="24"/>
                <w:szCs w:val="24"/>
              </w:rPr>
              <w:t>..</w:t>
            </w:r>
            <w:proofErr w:type="gramEnd"/>
            <w:r w:rsidRPr="00FC73D6">
              <w:rPr>
                <w:rFonts w:cstheme="minorHAnsi"/>
                <w:i/>
                <w:color w:val="FF0000"/>
                <w:sz w:val="24"/>
                <w:szCs w:val="24"/>
              </w:rPr>
              <w:t>group name…</w:t>
            </w:r>
            <w:r>
              <w:rPr>
                <w:rFonts w:cstheme="minorHAnsi"/>
                <w:i/>
                <w:sz w:val="24"/>
                <w:szCs w:val="24"/>
              </w:rPr>
              <w:t xml:space="preserve"> </w:t>
            </w:r>
            <w:r w:rsidRPr="008652A4">
              <w:rPr>
                <w:rFonts w:cstheme="minorHAnsi"/>
                <w:i/>
                <w:sz w:val="24"/>
                <w:szCs w:val="24"/>
              </w:rPr>
              <w:t>by:</w:t>
            </w: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Default="00FC73D6" w:rsidP="00FC73D6">
            <w:pPr>
              <w:rPr>
                <w:rFonts w:cstheme="minorHAnsi"/>
                <w:i/>
              </w:rPr>
            </w:pPr>
          </w:p>
          <w:p w:rsidR="00FC73D6" w:rsidRPr="001151D4" w:rsidRDefault="00FC73D6" w:rsidP="00FC73D6">
            <w:pPr>
              <w:rPr>
                <w:rFonts w:cstheme="minorHAnsi"/>
              </w:rPr>
            </w:pPr>
            <w:r>
              <w:rPr>
                <w:rFonts w:cstheme="minorHAnsi"/>
              </w:rPr>
              <w:t>_______________________________________</w:t>
            </w:r>
          </w:p>
        </w:tc>
        <w:tc>
          <w:tcPr>
            <w:tcW w:w="4508" w:type="dxa"/>
            <w:tcBorders>
              <w:top w:val="nil"/>
              <w:left w:val="nil"/>
              <w:bottom w:val="nil"/>
              <w:right w:val="nil"/>
            </w:tcBorders>
          </w:tcPr>
          <w:p w:rsidR="00FC73D6" w:rsidRPr="00C97194" w:rsidRDefault="00FC73D6" w:rsidP="00FC73D6">
            <w:pPr>
              <w:rPr>
                <w:rFonts w:ascii="Times New Roman" w:hAnsi="Times New Roman"/>
                <w:sz w:val="24"/>
                <w:szCs w:val="24"/>
              </w:rPr>
            </w:pPr>
            <w:r w:rsidRPr="00AA32EA">
              <w:rPr>
                <w:rFonts w:cs="Arial"/>
                <w:b/>
                <w:lang w:eastAsia="zh-CN" w:bidi="th-TH"/>
              </w:rPr>
              <w:t xml:space="preserve">The Hon </w:t>
            </w:r>
            <w:r w:rsidRPr="00C97194">
              <w:rPr>
                <w:rFonts w:cs="Arial"/>
                <w:b/>
                <w:lang w:eastAsia="zh-CN" w:bidi="th-TH"/>
              </w:rPr>
              <w:t>Michael Gunner MLA</w:t>
            </w:r>
          </w:p>
          <w:p w:rsidR="00FC73D6" w:rsidRDefault="00FC73D6" w:rsidP="00FC73D6">
            <w:pPr>
              <w:rPr>
                <w:rFonts w:cstheme="minorHAnsi"/>
              </w:rPr>
            </w:pPr>
          </w:p>
          <w:p w:rsidR="00FC73D6" w:rsidRPr="001151D4" w:rsidRDefault="00FC73D6" w:rsidP="00FC73D6">
            <w:pPr>
              <w:rPr>
                <w:rFonts w:cstheme="minorHAnsi"/>
                <w:b/>
              </w:rPr>
            </w:pPr>
            <w:r>
              <w:rPr>
                <w:rFonts w:cs="Arial"/>
                <w:lang w:eastAsia="zh-CN" w:bidi="th-TH"/>
              </w:rPr>
              <w:t>Chief Minister of the Northern Territory</w:t>
            </w:r>
          </w:p>
        </w:tc>
      </w:tr>
    </w:tbl>
    <w:p w:rsidR="00914E73" w:rsidRPr="00C04860" w:rsidRDefault="00914E73" w:rsidP="00C5179F">
      <w:pPr>
        <w:rPr>
          <w:rFonts w:cstheme="minorHAnsi"/>
        </w:rPr>
      </w:pPr>
    </w:p>
    <w:sectPr w:rsidR="00914E73" w:rsidRPr="00C04860" w:rsidSect="00F42CD9">
      <w:headerReference w:type="default" r:id="rId7"/>
      <w:footerReference w:type="default" r:id="rId8"/>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BE" w:rsidRDefault="00715FBE" w:rsidP="00B923BB">
      <w:pPr>
        <w:spacing w:after="0" w:line="240" w:lineRule="auto"/>
      </w:pPr>
      <w:r>
        <w:separator/>
      </w:r>
    </w:p>
  </w:endnote>
  <w:endnote w:type="continuationSeparator" w:id="0">
    <w:p w:rsidR="00715FBE" w:rsidRDefault="00715FBE" w:rsidP="00B923BB">
      <w:pPr>
        <w:spacing w:after="0" w:line="240" w:lineRule="auto"/>
      </w:pPr>
      <w:r>
        <w:continuationSeparator/>
      </w:r>
    </w:p>
  </w:endnote>
  <w:endnote w:type="continuationNotice" w:id="1">
    <w:p w:rsidR="00715FBE" w:rsidRDefault="00715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35704"/>
      <w:docPartObj>
        <w:docPartGallery w:val="Page Numbers (Bottom of Page)"/>
        <w:docPartUnique/>
      </w:docPartObj>
    </w:sdtPr>
    <w:sdtEndPr/>
    <w:sdtContent>
      <w:sdt>
        <w:sdtPr>
          <w:id w:val="1728636285"/>
          <w:docPartObj>
            <w:docPartGallery w:val="Page Numbers (Top of Page)"/>
            <w:docPartUnique/>
          </w:docPartObj>
        </w:sdtPr>
        <w:sdtEndPr/>
        <w:sdtContent>
          <w:p w:rsidR="005470B0" w:rsidRDefault="005470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13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327">
              <w:rPr>
                <w:b/>
                <w:bCs/>
                <w:noProof/>
              </w:rPr>
              <w:t>3</w:t>
            </w:r>
            <w:r>
              <w:rPr>
                <w:b/>
                <w:bCs/>
                <w:sz w:val="24"/>
                <w:szCs w:val="24"/>
              </w:rPr>
              <w:fldChar w:fldCharType="end"/>
            </w:r>
          </w:p>
        </w:sdtContent>
      </w:sdt>
    </w:sdtContent>
  </w:sdt>
  <w:p w:rsidR="005470B0" w:rsidRDefault="005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BE" w:rsidRDefault="00715FBE" w:rsidP="00B923BB">
      <w:pPr>
        <w:spacing w:after="0" w:line="240" w:lineRule="auto"/>
      </w:pPr>
      <w:r>
        <w:separator/>
      </w:r>
    </w:p>
  </w:footnote>
  <w:footnote w:type="continuationSeparator" w:id="0">
    <w:p w:rsidR="00715FBE" w:rsidRDefault="00715FBE" w:rsidP="00B923BB">
      <w:pPr>
        <w:spacing w:after="0" w:line="240" w:lineRule="auto"/>
      </w:pPr>
      <w:r>
        <w:continuationSeparator/>
      </w:r>
    </w:p>
  </w:footnote>
  <w:footnote w:type="continuationNotice" w:id="1">
    <w:p w:rsidR="00715FBE" w:rsidRDefault="00715F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Pr="0056211A" w:rsidRDefault="00715FBE" w:rsidP="0056211A">
    <w:pPr>
      <w:pStyle w:val="Header"/>
      <w:jc w:val="right"/>
      <w:rPr>
        <w:b/>
      </w:rPr>
    </w:pPr>
    <w:sdt>
      <w:sdtPr>
        <w:id w:val="-863977288"/>
        <w:docPartObj>
          <w:docPartGallery w:val="Watermarks"/>
          <w:docPartUnique/>
        </w:docPartObj>
      </w:sdtPr>
      <w:sdtEndPr/>
      <w:sdtContent>
        <w:r>
          <w:rPr>
            <w:noProof/>
            <w:lang w:val="en-US"/>
          </w:rPr>
          <w:pict w14:anchorId="5CF04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C4"/>
    <w:multiLevelType w:val="hybridMultilevel"/>
    <w:tmpl w:val="5BEA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65A32"/>
    <w:multiLevelType w:val="multilevel"/>
    <w:tmpl w:val="540E1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83E7C"/>
    <w:multiLevelType w:val="hybridMultilevel"/>
    <w:tmpl w:val="1916BC46"/>
    <w:lvl w:ilvl="0" w:tplc="0D141468">
      <w:start w:val="1"/>
      <w:numFmt w:val="bullet"/>
      <w:lvlText w:val=""/>
      <w:lvlJc w:val="left"/>
      <w:pPr>
        <w:ind w:left="720" w:hanging="360"/>
      </w:pPr>
      <w:rPr>
        <w:rFonts w:ascii="Symbol" w:eastAsia="Times New Roman" w:hAnsi="Symbol" w:cs="Arial" w:hint="default"/>
      </w:rPr>
    </w:lvl>
    <w:lvl w:ilvl="1" w:tplc="2DFC745C">
      <w:start w:val="1"/>
      <w:numFmt w:val="bullet"/>
      <w:lvlText w:val="o"/>
      <w:lvlJc w:val="left"/>
      <w:pPr>
        <w:ind w:left="1440" w:hanging="360"/>
      </w:pPr>
      <w:rPr>
        <w:rFonts w:ascii="Courier New" w:hAnsi="Courier New" w:cs="Courier New" w:hint="default"/>
      </w:rPr>
    </w:lvl>
    <w:lvl w:ilvl="2" w:tplc="777C609E" w:tentative="1">
      <w:start w:val="1"/>
      <w:numFmt w:val="bullet"/>
      <w:lvlText w:val=""/>
      <w:lvlJc w:val="left"/>
      <w:pPr>
        <w:ind w:left="2160" w:hanging="360"/>
      </w:pPr>
      <w:rPr>
        <w:rFonts w:ascii="Wingdings" w:hAnsi="Wingdings" w:hint="default"/>
      </w:rPr>
    </w:lvl>
    <w:lvl w:ilvl="3" w:tplc="EE26D12C" w:tentative="1">
      <w:start w:val="1"/>
      <w:numFmt w:val="bullet"/>
      <w:lvlText w:val=""/>
      <w:lvlJc w:val="left"/>
      <w:pPr>
        <w:ind w:left="2880" w:hanging="360"/>
      </w:pPr>
      <w:rPr>
        <w:rFonts w:ascii="Symbol" w:hAnsi="Symbol" w:hint="default"/>
      </w:rPr>
    </w:lvl>
    <w:lvl w:ilvl="4" w:tplc="460CAC1A" w:tentative="1">
      <w:start w:val="1"/>
      <w:numFmt w:val="bullet"/>
      <w:lvlText w:val="o"/>
      <w:lvlJc w:val="left"/>
      <w:pPr>
        <w:ind w:left="3600" w:hanging="360"/>
      </w:pPr>
      <w:rPr>
        <w:rFonts w:ascii="Courier New" w:hAnsi="Courier New" w:cs="Courier New" w:hint="default"/>
      </w:rPr>
    </w:lvl>
    <w:lvl w:ilvl="5" w:tplc="0A0A9DDA" w:tentative="1">
      <w:start w:val="1"/>
      <w:numFmt w:val="bullet"/>
      <w:lvlText w:val=""/>
      <w:lvlJc w:val="left"/>
      <w:pPr>
        <w:ind w:left="4320" w:hanging="360"/>
      </w:pPr>
      <w:rPr>
        <w:rFonts w:ascii="Wingdings" w:hAnsi="Wingdings" w:hint="default"/>
      </w:rPr>
    </w:lvl>
    <w:lvl w:ilvl="6" w:tplc="2986438A" w:tentative="1">
      <w:start w:val="1"/>
      <w:numFmt w:val="bullet"/>
      <w:lvlText w:val=""/>
      <w:lvlJc w:val="left"/>
      <w:pPr>
        <w:ind w:left="5040" w:hanging="360"/>
      </w:pPr>
      <w:rPr>
        <w:rFonts w:ascii="Symbol" w:hAnsi="Symbol" w:hint="default"/>
      </w:rPr>
    </w:lvl>
    <w:lvl w:ilvl="7" w:tplc="70086654" w:tentative="1">
      <w:start w:val="1"/>
      <w:numFmt w:val="bullet"/>
      <w:lvlText w:val="o"/>
      <w:lvlJc w:val="left"/>
      <w:pPr>
        <w:ind w:left="5760" w:hanging="360"/>
      </w:pPr>
      <w:rPr>
        <w:rFonts w:ascii="Courier New" w:hAnsi="Courier New" w:cs="Courier New" w:hint="default"/>
      </w:rPr>
    </w:lvl>
    <w:lvl w:ilvl="8" w:tplc="41F6D5DA" w:tentative="1">
      <w:start w:val="1"/>
      <w:numFmt w:val="bullet"/>
      <w:lvlText w:val=""/>
      <w:lvlJc w:val="left"/>
      <w:pPr>
        <w:ind w:left="6480" w:hanging="360"/>
      </w:pPr>
      <w:rPr>
        <w:rFonts w:ascii="Wingdings" w:hAnsi="Wingdings" w:hint="default"/>
      </w:rPr>
    </w:lvl>
  </w:abstractNum>
  <w:abstractNum w:abstractNumId="3" w15:restartNumberingAfterBreak="0">
    <w:nsid w:val="0C652172"/>
    <w:multiLevelType w:val="hybridMultilevel"/>
    <w:tmpl w:val="B2620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0183A"/>
    <w:multiLevelType w:val="hybridMultilevel"/>
    <w:tmpl w:val="8B9C8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86B9D"/>
    <w:multiLevelType w:val="hybridMultilevel"/>
    <w:tmpl w:val="6DFA6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D1FB3"/>
    <w:multiLevelType w:val="hybridMultilevel"/>
    <w:tmpl w:val="BB58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5091C"/>
    <w:multiLevelType w:val="hybridMultilevel"/>
    <w:tmpl w:val="2BD036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66E97"/>
    <w:multiLevelType w:val="hybridMultilevel"/>
    <w:tmpl w:val="23DACF12"/>
    <w:lvl w:ilvl="0" w:tplc="1FD6CD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1E747B"/>
    <w:multiLevelType w:val="hybridMultilevel"/>
    <w:tmpl w:val="362A38E0"/>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7D19ED"/>
    <w:multiLevelType w:val="hybridMultilevel"/>
    <w:tmpl w:val="B16AC3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BB0FF7"/>
    <w:multiLevelType w:val="hybridMultilevel"/>
    <w:tmpl w:val="79AC4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DE6DE2"/>
    <w:multiLevelType w:val="multilevel"/>
    <w:tmpl w:val="B0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2688F"/>
    <w:multiLevelType w:val="hybridMultilevel"/>
    <w:tmpl w:val="EFDEBE0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1640FE"/>
    <w:multiLevelType w:val="hybridMultilevel"/>
    <w:tmpl w:val="35B0F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D2114"/>
    <w:multiLevelType w:val="hybridMultilevel"/>
    <w:tmpl w:val="4B267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2015E5"/>
    <w:multiLevelType w:val="hybridMultilevel"/>
    <w:tmpl w:val="3998C9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B60BA"/>
    <w:multiLevelType w:val="hybridMultilevel"/>
    <w:tmpl w:val="F73C3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4"/>
  </w:num>
  <w:num w:numId="4">
    <w:abstractNumId w:val="3"/>
  </w:num>
  <w:num w:numId="5">
    <w:abstractNumId w:val="7"/>
  </w:num>
  <w:num w:numId="6">
    <w:abstractNumId w:val="8"/>
  </w:num>
  <w:num w:numId="7">
    <w:abstractNumId w:val="0"/>
  </w:num>
  <w:num w:numId="8">
    <w:abstractNumId w:val="12"/>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2"/>
  </w:num>
  <w:num w:numId="14">
    <w:abstractNumId w:val="17"/>
  </w:num>
  <w:num w:numId="15">
    <w:abstractNumId w:val="9"/>
  </w:num>
  <w:num w:numId="16">
    <w:abstractNumId w:val="13"/>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1"/>
    <w:rsid w:val="0000592F"/>
    <w:rsid w:val="00011D90"/>
    <w:rsid w:val="00016C85"/>
    <w:rsid w:val="000313AF"/>
    <w:rsid w:val="00053C2B"/>
    <w:rsid w:val="000765B1"/>
    <w:rsid w:val="00076D46"/>
    <w:rsid w:val="00077FE9"/>
    <w:rsid w:val="00085E59"/>
    <w:rsid w:val="0009767B"/>
    <w:rsid w:val="000B5ADA"/>
    <w:rsid w:val="000E06AF"/>
    <w:rsid w:val="000E130A"/>
    <w:rsid w:val="00104187"/>
    <w:rsid w:val="0010625E"/>
    <w:rsid w:val="001148E9"/>
    <w:rsid w:val="001151D4"/>
    <w:rsid w:val="001176D7"/>
    <w:rsid w:val="00130C9E"/>
    <w:rsid w:val="00131048"/>
    <w:rsid w:val="001354AC"/>
    <w:rsid w:val="00163268"/>
    <w:rsid w:val="001871BA"/>
    <w:rsid w:val="0019234B"/>
    <w:rsid w:val="00194F88"/>
    <w:rsid w:val="0019602B"/>
    <w:rsid w:val="001C0ADF"/>
    <w:rsid w:val="001C7A3B"/>
    <w:rsid w:val="001D7FB9"/>
    <w:rsid w:val="001F0B5E"/>
    <w:rsid w:val="001F1FB8"/>
    <w:rsid w:val="002001F0"/>
    <w:rsid w:val="002014B5"/>
    <w:rsid w:val="00225C97"/>
    <w:rsid w:val="00241D69"/>
    <w:rsid w:val="00253EA9"/>
    <w:rsid w:val="002775CE"/>
    <w:rsid w:val="002B3C61"/>
    <w:rsid w:val="002F2D72"/>
    <w:rsid w:val="002F604C"/>
    <w:rsid w:val="003042A2"/>
    <w:rsid w:val="00345062"/>
    <w:rsid w:val="00347421"/>
    <w:rsid w:val="00392A65"/>
    <w:rsid w:val="003F1A89"/>
    <w:rsid w:val="00402188"/>
    <w:rsid w:val="00403DAA"/>
    <w:rsid w:val="00434B54"/>
    <w:rsid w:val="00461082"/>
    <w:rsid w:val="004617BF"/>
    <w:rsid w:val="0046196F"/>
    <w:rsid w:val="00465D60"/>
    <w:rsid w:val="00473FE0"/>
    <w:rsid w:val="004865B0"/>
    <w:rsid w:val="004934B7"/>
    <w:rsid w:val="004A67E3"/>
    <w:rsid w:val="004B50A0"/>
    <w:rsid w:val="004C23E9"/>
    <w:rsid w:val="004C5735"/>
    <w:rsid w:val="004D45F6"/>
    <w:rsid w:val="004D618D"/>
    <w:rsid w:val="00531BDA"/>
    <w:rsid w:val="005470B0"/>
    <w:rsid w:val="0056211A"/>
    <w:rsid w:val="005673FB"/>
    <w:rsid w:val="005720E3"/>
    <w:rsid w:val="005B4891"/>
    <w:rsid w:val="005B64BF"/>
    <w:rsid w:val="005D2078"/>
    <w:rsid w:val="005D674A"/>
    <w:rsid w:val="0060574E"/>
    <w:rsid w:val="0063590A"/>
    <w:rsid w:val="00635DA9"/>
    <w:rsid w:val="006362EC"/>
    <w:rsid w:val="00637B84"/>
    <w:rsid w:val="00641AD2"/>
    <w:rsid w:val="006749E9"/>
    <w:rsid w:val="00681BC4"/>
    <w:rsid w:val="006C7447"/>
    <w:rsid w:val="006E0AC2"/>
    <w:rsid w:val="006E0BE7"/>
    <w:rsid w:val="006E3AE8"/>
    <w:rsid w:val="006F1F05"/>
    <w:rsid w:val="00701327"/>
    <w:rsid w:val="00701CD7"/>
    <w:rsid w:val="00712218"/>
    <w:rsid w:val="007159AC"/>
    <w:rsid w:val="00715FBE"/>
    <w:rsid w:val="0072141E"/>
    <w:rsid w:val="00736732"/>
    <w:rsid w:val="0078532E"/>
    <w:rsid w:val="007A003D"/>
    <w:rsid w:val="007B7724"/>
    <w:rsid w:val="007E7024"/>
    <w:rsid w:val="007F6859"/>
    <w:rsid w:val="00824F9F"/>
    <w:rsid w:val="00851030"/>
    <w:rsid w:val="00851A92"/>
    <w:rsid w:val="00852422"/>
    <w:rsid w:val="0085426E"/>
    <w:rsid w:val="008652A4"/>
    <w:rsid w:val="008A4EB9"/>
    <w:rsid w:val="008B1C74"/>
    <w:rsid w:val="008B3A7F"/>
    <w:rsid w:val="008D02D0"/>
    <w:rsid w:val="008F5F15"/>
    <w:rsid w:val="009019DE"/>
    <w:rsid w:val="00905C47"/>
    <w:rsid w:val="00914E73"/>
    <w:rsid w:val="0093337A"/>
    <w:rsid w:val="009336BA"/>
    <w:rsid w:val="009579D7"/>
    <w:rsid w:val="009A0F08"/>
    <w:rsid w:val="009B0E01"/>
    <w:rsid w:val="009C6BB2"/>
    <w:rsid w:val="009D760E"/>
    <w:rsid w:val="009F6401"/>
    <w:rsid w:val="009F7F13"/>
    <w:rsid w:val="00A03D3B"/>
    <w:rsid w:val="00A16791"/>
    <w:rsid w:val="00A428B1"/>
    <w:rsid w:val="00A47DAF"/>
    <w:rsid w:val="00A66318"/>
    <w:rsid w:val="00A6773D"/>
    <w:rsid w:val="00A67A50"/>
    <w:rsid w:val="00A85E18"/>
    <w:rsid w:val="00AA7541"/>
    <w:rsid w:val="00AD6541"/>
    <w:rsid w:val="00AF23C3"/>
    <w:rsid w:val="00B0047B"/>
    <w:rsid w:val="00B02514"/>
    <w:rsid w:val="00B06EE8"/>
    <w:rsid w:val="00B16E35"/>
    <w:rsid w:val="00B36BBF"/>
    <w:rsid w:val="00B47848"/>
    <w:rsid w:val="00B73872"/>
    <w:rsid w:val="00B923BB"/>
    <w:rsid w:val="00B9469A"/>
    <w:rsid w:val="00B95AC4"/>
    <w:rsid w:val="00BA26D6"/>
    <w:rsid w:val="00BB0FF7"/>
    <w:rsid w:val="00BC31EC"/>
    <w:rsid w:val="00C013CF"/>
    <w:rsid w:val="00C04860"/>
    <w:rsid w:val="00C22A01"/>
    <w:rsid w:val="00C25C8E"/>
    <w:rsid w:val="00C260EC"/>
    <w:rsid w:val="00C30512"/>
    <w:rsid w:val="00C3122F"/>
    <w:rsid w:val="00C3679A"/>
    <w:rsid w:val="00C42648"/>
    <w:rsid w:val="00C5179F"/>
    <w:rsid w:val="00CD0E0E"/>
    <w:rsid w:val="00CD2DB3"/>
    <w:rsid w:val="00CD568A"/>
    <w:rsid w:val="00CE3EC6"/>
    <w:rsid w:val="00CF26E4"/>
    <w:rsid w:val="00CF4295"/>
    <w:rsid w:val="00CF4BFC"/>
    <w:rsid w:val="00D0560B"/>
    <w:rsid w:val="00D0696A"/>
    <w:rsid w:val="00D12954"/>
    <w:rsid w:val="00D14085"/>
    <w:rsid w:val="00D21DFA"/>
    <w:rsid w:val="00D240EB"/>
    <w:rsid w:val="00D34475"/>
    <w:rsid w:val="00D44C7C"/>
    <w:rsid w:val="00D80C73"/>
    <w:rsid w:val="00D922A7"/>
    <w:rsid w:val="00DB3E88"/>
    <w:rsid w:val="00DD2DFF"/>
    <w:rsid w:val="00E20D1C"/>
    <w:rsid w:val="00E2222E"/>
    <w:rsid w:val="00E2280C"/>
    <w:rsid w:val="00E6332F"/>
    <w:rsid w:val="00EB1015"/>
    <w:rsid w:val="00EB4B26"/>
    <w:rsid w:val="00EC64C4"/>
    <w:rsid w:val="00ED1696"/>
    <w:rsid w:val="00F101B6"/>
    <w:rsid w:val="00F13D7E"/>
    <w:rsid w:val="00F25F28"/>
    <w:rsid w:val="00F33854"/>
    <w:rsid w:val="00F42CD9"/>
    <w:rsid w:val="00F576C7"/>
    <w:rsid w:val="00F6116F"/>
    <w:rsid w:val="00F62C93"/>
    <w:rsid w:val="00F83C77"/>
    <w:rsid w:val="00F952C1"/>
    <w:rsid w:val="00F978B4"/>
    <w:rsid w:val="00FC56FD"/>
    <w:rsid w:val="00FC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FC01D3-1661-4453-B56B-F3BBB995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B5E"/>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00592F"/>
    <w:rPr>
      <w:sz w:val="16"/>
      <w:szCs w:val="16"/>
    </w:rPr>
  </w:style>
  <w:style w:type="paragraph" w:styleId="CommentText">
    <w:name w:val="annotation text"/>
    <w:basedOn w:val="Normal"/>
    <w:link w:val="CommentTextChar"/>
    <w:uiPriority w:val="99"/>
    <w:semiHidden/>
    <w:unhideWhenUsed/>
    <w:rsid w:val="0000592F"/>
    <w:pPr>
      <w:spacing w:line="240" w:lineRule="auto"/>
    </w:pPr>
    <w:rPr>
      <w:sz w:val="20"/>
      <w:szCs w:val="20"/>
    </w:rPr>
  </w:style>
  <w:style w:type="character" w:customStyle="1" w:styleId="CommentTextChar">
    <w:name w:val="Comment Text Char"/>
    <w:basedOn w:val="DefaultParagraphFont"/>
    <w:link w:val="CommentText"/>
    <w:uiPriority w:val="99"/>
    <w:semiHidden/>
    <w:rsid w:val="0000592F"/>
    <w:rPr>
      <w:sz w:val="20"/>
      <w:szCs w:val="20"/>
    </w:rPr>
  </w:style>
  <w:style w:type="paragraph" w:styleId="CommentSubject">
    <w:name w:val="annotation subject"/>
    <w:basedOn w:val="CommentText"/>
    <w:next w:val="CommentText"/>
    <w:link w:val="CommentSubjectChar"/>
    <w:uiPriority w:val="99"/>
    <w:semiHidden/>
    <w:unhideWhenUsed/>
    <w:rsid w:val="0000592F"/>
    <w:rPr>
      <w:b/>
      <w:bCs/>
    </w:rPr>
  </w:style>
  <w:style w:type="character" w:customStyle="1" w:styleId="CommentSubjectChar">
    <w:name w:val="Comment Subject Char"/>
    <w:basedOn w:val="CommentTextChar"/>
    <w:link w:val="CommentSubject"/>
    <w:uiPriority w:val="99"/>
    <w:semiHidden/>
    <w:rsid w:val="0000592F"/>
    <w:rPr>
      <w:b/>
      <w:bCs/>
      <w:sz w:val="20"/>
      <w:szCs w:val="20"/>
    </w:rPr>
  </w:style>
  <w:style w:type="paragraph" w:styleId="BalloonText">
    <w:name w:val="Balloon Text"/>
    <w:basedOn w:val="Normal"/>
    <w:link w:val="BalloonTextChar"/>
    <w:uiPriority w:val="99"/>
    <w:semiHidden/>
    <w:unhideWhenUsed/>
    <w:rsid w:val="00005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2F"/>
    <w:rPr>
      <w:rFonts w:ascii="Segoe UI" w:hAnsi="Segoe UI" w:cs="Segoe UI"/>
      <w:sz w:val="18"/>
      <w:szCs w:val="18"/>
    </w:rPr>
  </w:style>
  <w:style w:type="paragraph" w:styleId="Header">
    <w:name w:val="header"/>
    <w:basedOn w:val="Normal"/>
    <w:link w:val="HeaderChar"/>
    <w:uiPriority w:val="99"/>
    <w:unhideWhenUsed/>
    <w:rsid w:val="00B9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3BB"/>
  </w:style>
  <w:style w:type="paragraph" w:styleId="Footer">
    <w:name w:val="footer"/>
    <w:basedOn w:val="Normal"/>
    <w:link w:val="FooterChar"/>
    <w:uiPriority w:val="99"/>
    <w:unhideWhenUsed/>
    <w:rsid w:val="00B9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3BB"/>
  </w:style>
  <w:style w:type="paragraph" w:styleId="Title">
    <w:name w:val="Title"/>
    <w:basedOn w:val="Normal"/>
    <w:next w:val="Normal"/>
    <w:link w:val="TitleChar"/>
    <w:uiPriority w:val="10"/>
    <w:qFormat/>
    <w:rsid w:val="00201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4B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579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A4EB9"/>
    <w:rPr>
      <w:color w:val="0000FF"/>
      <w:u w:val="single"/>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semiHidden/>
    <w:locked/>
    <w:rsid w:val="008A4EB9"/>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
    <w:basedOn w:val="Normal"/>
    <w:link w:val="FootnoteTextChar"/>
    <w:semiHidden/>
    <w:unhideWhenUsed/>
    <w:rsid w:val="008A4EB9"/>
    <w:pPr>
      <w:spacing w:after="0" w:line="240" w:lineRule="auto"/>
    </w:pPr>
  </w:style>
  <w:style w:type="character" w:customStyle="1" w:styleId="FootnoteTextChar1">
    <w:name w:val="Footnote Text Char1"/>
    <w:basedOn w:val="DefaultParagraphFont"/>
    <w:uiPriority w:val="99"/>
    <w:semiHidden/>
    <w:rsid w:val="008A4EB9"/>
    <w:rPr>
      <w:sz w:val="20"/>
      <w:szCs w:val="20"/>
    </w:rPr>
  </w:style>
  <w:style w:type="character" w:styleId="FootnoteReference">
    <w:name w:val="footnote reference"/>
    <w:basedOn w:val="DefaultParagraphFont"/>
    <w:semiHidden/>
    <w:unhideWhenUsed/>
    <w:rsid w:val="008A4EB9"/>
    <w:rPr>
      <w:rFonts w:ascii="Arial" w:hAnsi="Arial" w:cs="Arial" w:hint="default"/>
      <w:sz w:val="20"/>
      <w:vertAlign w:val="superscript"/>
    </w:rPr>
  </w:style>
  <w:style w:type="paragraph" w:customStyle="1" w:styleId="BasicParagraph">
    <w:name w:val="[Basic Paragraph]"/>
    <w:basedOn w:val="Normal"/>
    <w:link w:val="BasicParagraphChar"/>
    <w:uiPriority w:val="99"/>
    <w:rsid w:val="00B06EE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bulletbold">
    <w:name w:val="bullet bold"/>
    <w:uiPriority w:val="99"/>
    <w:rsid w:val="00B06EE8"/>
    <w:rPr>
      <w:color w:val="00B5CC"/>
      <w:spacing w:val="2"/>
      <w:sz w:val="22"/>
      <w:szCs w:val="22"/>
    </w:rPr>
  </w:style>
  <w:style w:type="character" w:customStyle="1" w:styleId="BasicParagraphChar">
    <w:name w:val="[Basic Paragraph] Char"/>
    <w:basedOn w:val="DefaultParagraphFont"/>
    <w:link w:val="BasicParagraph"/>
    <w:uiPriority w:val="99"/>
    <w:rsid w:val="00B06EE8"/>
    <w:rPr>
      <w:rFonts w:ascii="Minion Pro" w:eastAsia="Times New Roman"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36954">
      <w:bodyDiv w:val="1"/>
      <w:marLeft w:val="0"/>
      <w:marRight w:val="0"/>
      <w:marTop w:val="0"/>
      <w:marBottom w:val="0"/>
      <w:divBdr>
        <w:top w:val="none" w:sz="0" w:space="0" w:color="auto"/>
        <w:left w:val="none" w:sz="0" w:space="0" w:color="auto"/>
        <w:bottom w:val="none" w:sz="0" w:space="0" w:color="auto"/>
        <w:right w:val="none" w:sz="0" w:space="0" w:color="auto"/>
      </w:divBdr>
    </w:div>
    <w:div w:id="531235571">
      <w:bodyDiv w:val="1"/>
      <w:marLeft w:val="0"/>
      <w:marRight w:val="0"/>
      <w:marTop w:val="0"/>
      <w:marBottom w:val="0"/>
      <w:divBdr>
        <w:top w:val="none" w:sz="0" w:space="0" w:color="auto"/>
        <w:left w:val="none" w:sz="0" w:space="0" w:color="auto"/>
        <w:bottom w:val="none" w:sz="0" w:space="0" w:color="auto"/>
        <w:right w:val="none" w:sz="0" w:space="0" w:color="auto"/>
      </w:divBdr>
    </w:div>
    <w:div w:id="889070622">
      <w:bodyDiv w:val="1"/>
      <w:marLeft w:val="0"/>
      <w:marRight w:val="0"/>
      <w:marTop w:val="0"/>
      <w:marBottom w:val="0"/>
      <w:divBdr>
        <w:top w:val="none" w:sz="0" w:space="0" w:color="auto"/>
        <w:left w:val="none" w:sz="0" w:space="0" w:color="auto"/>
        <w:bottom w:val="none" w:sz="0" w:space="0" w:color="auto"/>
        <w:right w:val="none" w:sz="0" w:space="0" w:color="auto"/>
      </w:divBdr>
      <w:divsChild>
        <w:div w:id="337852165">
          <w:marLeft w:val="0"/>
          <w:marRight w:val="0"/>
          <w:marTop w:val="0"/>
          <w:marBottom w:val="0"/>
          <w:divBdr>
            <w:top w:val="none" w:sz="0" w:space="0" w:color="auto"/>
            <w:left w:val="none" w:sz="0" w:space="0" w:color="auto"/>
            <w:bottom w:val="none" w:sz="0" w:space="0" w:color="auto"/>
            <w:right w:val="none" w:sz="0" w:space="0" w:color="auto"/>
          </w:divBdr>
        </w:div>
        <w:div w:id="807477318">
          <w:marLeft w:val="0"/>
          <w:marRight w:val="0"/>
          <w:marTop w:val="0"/>
          <w:marBottom w:val="0"/>
          <w:divBdr>
            <w:top w:val="none" w:sz="0" w:space="0" w:color="auto"/>
            <w:left w:val="none" w:sz="0" w:space="0" w:color="auto"/>
            <w:bottom w:val="none" w:sz="0" w:space="0" w:color="auto"/>
            <w:right w:val="none" w:sz="0" w:space="0" w:color="auto"/>
          </w:divBdr>
        </w:div>
      </w:divsChild>
    </w:div>
    <w:div w:id="1097747821">
      <w:bodyDiv w:val="1"/>
      <w:marLeft w:val="0"/>
      <w:marRight w:val="0"/>
      <w:marTop w:val="0"/>
      <w:marBottom w:val="0"/>
      <w:divBdr>
        <w:top w:val="none" w:sz="0" w:space="0" w:color="auto"/>
        <w:left w:val="none" w:sz="0" w:space="0" w:color="auto"/>
        <w:bottom w:val="none" w:sz="0" w:space="0" w:color="auto"/>
        <w:right w:val="none" w:sz="0" w:space="0" w:color="auto"/>
      </w:divBdr>
    </w:div>
    <w:div w:id="1205600618">
      <w:bodyDiv w:val="1"/>
      <w:marLeft w:val="0"/>
      <w:marRight w:val="0"/>
      <w:marTop w:val="0"/>
      <w:marBottom w:val="0"/>
      <w:divBdr>
        <w:top w:val="none" w:sz="0" w:space="0" w:color="auto"/>
        <w:left w:val="none" w:sz="0" w:space="0" w:color="auto"/>
        <w:bottom w:val="none" w:sz="0" w:space="0" w:color="auto"/>
        <w:right w:val="none" w:sz="0" w:space="0" w:color="auto"/>
      </w:divBdr>
    </w:div>
    <w:div w:id="1836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Andrew</dc:creator>
  <cp:keywords/>
  <dc:description/>
  <cp:lastModifiedBy>Andrea Ruske</cp:lastModifiedBy>
  <cp:revision>3</cp:revision>
  <cp:lastPrinted>2018-11-21T05:11:00Z</cp:lastPrinted>
  <dcterms:created xsi:type="dcterms:W3CDTF">2019-03-18T01:14:00Z</dcterms:created>
  <dcterms:modified xsi:type="dcterms:W3CDTF">2019-03-18T01:14:00Z</dcterms:modified>
</cp:coreProperties>
</file>